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3D" w:rsidRPr="00B3679F" w:rsidRDefault="00F82C3D" w:rsidP="00F82C3D">
      <w:pPr>
        <w:pStyle w:val="a5"/>
        <w:spacing w:line="320" w:lineRule="exact"/>
        <w:ind w:firstLine="420"/>
        <w:jc w:val="center"/>
        <w:rPr>
          <w:rFonts w:ascii="黑体" w:eastAsia="黑体" w:hAnsi="黑体"/>
          <w:b/>
          <w:sz w:val="30"/>
          <w:szCs w:val="30"/>
        </w:rPr>
      </w:pPr>
      <w:r w:rsidRPr="00B3679F">
        <w:rPr>
          <w:rFonts w:ascii="黑体" w:eastAsia="黑体" w:hAnsi="黑体" w:hint="eastAsia"/>
          <w:b/>
          <w:sz w:val="30"/>
          <w:szCs w:val="30"/>
        </w:rPr>
        <w:t>大连海洋大学法学院/</w:t>
      </w:r>
      <w:r w:rsidR="00B2149B">
        <w:rPr>
          <w:rFonts w:ascii="黑体" w:eastAsia="黑体" w:hAnsi="黑体" w:hint="eastAsia"/>
          <w:b/>
          <w:sz w:val="30"/>
          <w:szCs w:val="30"/>
        </w:rPr>
        <w:t>海警学院</w:t>
      </w:r>
      <w:r w:rsidRPr="00B3679F">
        <w:rPr>
          <w:rFonts w:ascii="黑体" w:eastAsia="黑体" w:hAnsi="黑体" w:hint="eastAsia"/>
          <w:b/>
          <w:sz w:val="30"/>
          <w:szCs w:val="30"/>
        </w:rPr>
        <w:t>学年论文格式、书写规范</w:t>
      </w:r>
    </w:p>
    <w:p w:rsidR="00F82C3D" w:rsidRDefault="00F82C3D" w:rsidP="00F82C3D">
      <w:pPr>
        <w:pStyle w:val="a5"/>
        <w:spacing w:line="320" w:lineRule="exact"/>
        <w:ind w:firstLine="420"/>
      </w:pPr>
    </w:p>
    <w:p w:rsidR="00F82C3D" w:rsidRDefault="00F82C3D" w:rsidP="00F82C3D">
      <w:pPr>
        <w:pStyle w:val="a5"/>
        <w:spacing w:line="320" w:lineRule="exact"/>
        <w:ind w:firstLine="420"/>
      </w:pPr>
      <w:r>
        <w:rPr>
          <w:rFonts w:hint="eastAsia"/>
        </w:rPr>
        <w:t>学年论文（设计</w:t>
      </w:r>
      <w:r>
        <w:rPr>
          <w:rFonts w:ascii="黑体" w:eastAsia="黑体" w:hint="eastAsia"/>
        </w:rPr>
        <w:t>）</w:t>
      </w:r>
      <w:r>
        <w:rPr>
          <w:rFonts w:hint="eastAsia"/>
        </w:rPr>
        <w:t>是本科教育培养质量和学术水平的集中体现。高质量、高水平的学生学年论文（设计</w:t>
      </w:r>
      <w:r>
        <w:rPr>
          <w:rFonts w:ascii="黑体" w:eastAsia="黑体" w:hint="eastAsia"/>
        </w:rPr>
        <w:t>〕</w:t>
      </w:r>
      <w:r>
        <w:rPr>
          <w:rFonts w:hint="eastAsia"/>
        </w:rPr>
        <w:t>不仅在内容上有创造性和创新性，而且在表达方式上也应具有一定的规范性和严谨性。为此，特作如下规定。</w:t>
      </w:r>
    </w:p>
    <w:p w:rsidR="00F82C3D" w:rsidRDefault="00F82C3D" w:rsidP="00B2149B">
      <w:pPr>
        <w:pStyle w:val="a5"/>
        <w:spacing w:beforeLines="50" w:line="320" w:lineRule="exact"/>
        <w:rPr>
          <w:b/>
          <w:bCs/>
        </w:rPr>
      </w:pPr>
      <w:r>
        <w:rPr>
          <w:rFonts w:hint="eastAsia"/>
          <w:b/>
          <w:bCs/>
        </w:rPr>
        <w:t>一、学年论文（设计</w:t>
      </w:r>
      <w:r>
        <w:rPr>
          <w:rFonts w:ascii="黑体" w:eastAsia="黑体" w:hint="eastAsia"/>
          <w:b/>
          <w:bCs/>
        </w:rPr>
        <w:t>〕</w:t>
      </w:r>
      <w:r>
        <w:rPr>
          <w:rFonts w:hint="eastAsia"/>
          <w:b/>
          <w:bCs/>
        </w:rPr>
        <w:t>版式、格式</w:t>
      </w:r>
    </w:p>
    <w:p w:rsidR="00F82C3D" w:rsidRDefault="00F82C3D" w:rsidP="00F82C3D">
      <w:pPr>
        <w:numPr>
          <w:ilvl w:val="0"/>
          <w:numId w:val="1"/>
        </w:numPr>
      </w:pPr>
      <w:r>
        <w:rPr>
          <w:rFonts w:hint="eastAsia"/>
        </w:rPr>
        <w:t>开本及版心</w:t>
      </w:r>
    </w:p>
    <w:p w:rsidR="00F82C3D" w:rsidRDefault="00F82C3D" w:rsidP="00F82C3D">
      <w:pPr>
        <w:ind w:left="780"/>
      </w:pPr>
      <w:r>
        <w:rPr>
          <w:rFonts w:hint="eastAsia"/>
        </w:rPr>
        <w:t>开本大小：</w:t>
      </w:r>
      <w:r>
        <w:rPr>
          <w:rFonts w:hint="eastAsia"/>
        </w:rPr>
        <w:t>210</w:t>
      </w:r>
      <w:r>
        <w:t>mm</w:t>
      </w:r>
      <w:r>
        <w:rPr>
          <w:rFonts w:ascii="宋体" w:hAnsi="宋体" w:hint="eastAsia"/>
        </w:rPr>
        <w:t>×</w:t>
      </w:r>
      <w:r>
        <w:t>29</w:t>
      </w:r>
      <w:r>
        <w:rPr>
          <w:rFonts w:hint="eastAsia"/>
        </w:rPr>
        <w:t>7</w:t>
      </w:r>
      <w:r>
        <w:t>mm</w:t>
      </w:r>
      <w:r>
        <w:rPr>
          <w:rFonts w:hint="eastAsia"/>
        </w:rPr>
        <w:t>（</w:t>
      </w:r>
      <w:r>
        <w:rPr>
          <w:rFonts w:hint="eastAsia"/>
        </w:rPr>
        <w:t>A4</w:t>
      </w:r>
      <w:r>
        <w:rPr>
          <w:rFonts w:hint="eastAsia"/>
        </w:rPr>
        <w:t>纸）</w:t>
      </w:r>
    </w:p>
    <w:p w:rsidR="00F82C3D" w:rsidRDefault="00F82C3D" w:rsidP="00F82C3D">
      <w:pPr>
        <w:ind w:left="780"/>
      </w:pPr>
      <w:r>
        <w:rPr>
          <w:rFonts w:hint="eastAsia"/>
        </w:rPr>
        <w:t>版心要求：左边距：</w:t>
      </w:r>
      <w:r>
        <w:rPr>
          <w:rFonts w:hint="eastAsia"/>
        </w:rPr>
        <w:t>30</w:t>
      </w:r>
      <w:r w:rsidRPr="00426B02">
        <w:t>m</w:t>
      </w:r>
      <w:r>
        <w:t>m</w:t>
      </w:r>
      <w:r>
        <w:rPr>
          <w:rFonts w:hint="eastAsia"/>
        </w:rPr>
        <w:t>，右边距：</w:t>
      </w:r>
      <w:r>
        <w:t>25mm</w:t>
      </w:r>
      <w:r>
        <w:rPr>
          <w:rFonts w:hint="eastAsia"/>
        </w:rPr>
        <w:t>，上边距：</w:t>
      </w:r>
      <w:r>
        <w:t>30mm</w:t>
      </w:r>
      <w:r>
        <w:rPr>
          <w:rFonts w:hint="eastAsia"/>
        </w:rPr>
        <w:t>，下边距：</w:t>
      </w:r>
      <w:r>
        <w:t>25mm</w:t>
      </w:r>
      <w:r>
        <w:rPr>
          <w:rFonts w:hint="eastAsia"/>
        </w:rPr>
        <w:t>，页眉边距：</w:t>
      </w:r>
      <w:r>
        <w:rPr>
          <w:rFonts w:hint="eastAsia"/>
        </w:rPr>
        <w:t>23</w:t>
      </w:r>
      <w:r>
        <w:t>mm</w:t>
      </w:r>
      <w:r>
        <w:rPr>
          <w:rFonts w:hint="eastAsia"/>
        </w:rPr>
        <w:t>，页脚边距：</w:t>
      </w:r>
      <w:r>
        <w:rPr>
          <w:rFonts w:hint="eastAsia"/>
        </w:rPr>
        <w:t>18</w:t>
      </w:r>
      <w:r>
        <w:t>mm</w:t>
      </w:r>
    </w:p>
    <w:p w:rsidR="00F82C3D" w:rsidRDefault="00F82C3D" w:rsidP="00F82C3D">
      <w:pPr>
        <w:ind w:left="780"/>
      </w:pPr>
      <w:r>
        <w:rPr>
          <w:rFonts w:hint="eastAsia"/>
        </w:rPr>
        <w:t>左侧装订。</w:t>
      </w:r>
    </w:p>
    <w:p w:rsidR="00F82C3D" w:rsidRDefault="00F82C3D" w:rsidP="00F82C3D">
      <w:pPr>
        <w:numPr>
          <w:ilvl w:val="0"/>
          <w:numId w:val="1"/>
        </w:numPr>
      </w:pPr>
      <w:r>
        <w:rPr>
          <w:rFonts w:hint="eastAsia"/>
        </w:rPr>
        <w:t>学年论文（设计</w:t>
      </w:r>
      <w:r>
        <w:rPr>
          <w:rFonts w:ascii="黑体" w:eastAsia="黑体" w:hint="eastAsia"/>
        </w:rPr>
        <w:t>）</w:t>
      </w:r>
      <w:r>
        <w:rPr>
          <w:rFonts w:ascii="宋体" w:hint="eastAsia"/>
        </w:rPr>
        <w:t>必须</w:t>
      </w:r>
      <w:r>
        <w:rPr>
          <w:rFonts w:hint="eastAsia"/>
        </w:rPr>
        <w:t>用中文撰写。</w:t>
      </w:r>
    </w:p>
    <w:p w:rsidR="00F82C3D" w:rsidRDefault="00F82C3D" w:rsidP="00F82C3D">
      <w:pPr>
        <w:numPr>
          <w:ilvl w:val="0"/>
          <w:numId w:val="1"/>
        </w:numPr>
      </w:pPr>
      <w:r>
        <w:rPr>
          <w:rFonts w:hint="eastAsia"/>
        </w:rPr>
        <w:t>标题：论文分三级标题</w:t>
      </w:r>
    </w:p>
    <w:p w:rsidR="00F82C3D" w:rsidRDefault="00F82C3D" w:rsidP="00F82C3D">
      <w:pPr>
        <w:ind w:left="420" w:firstLine="360"/>
      </w:pPr>
      <w:r>
        <w:rPr>
          <w:rFonts w:hint="eastAsia"/>
        </w:rPr>
        <w:t>一级标题：黑体，三号或</w:t>
      </w:r>
      <w:r>
        <w:rPr>
          <w:rFonts w:hint="eastAsia"/>
        </w:rPr>
        <w:t>14</w:t>
      </w:r>
      <w:r>
        <w:t>pt</w:t>
      </w:r>
      <w:r>
        <w:rPr>
          <w:rFonts w:hint="eastAsia"/>
        </w:rPr>
        <w:t>，段前、段后间距为</w:t>
      </w:r>
      <w:r>
        <w:rPr>
          <w:rFonts w:hint="eastAsia"/>
        </w:rPr>
        <w:t>1</w:t>
      </w:r>
      <w:r>
        <w:rPr>
          <w:rFonts w:hint="eastAsia"/>
        </w:rPr>
        <w:t>行；</w:t>
      </w:r>
    </w:p>
    <w:p w:rsidR="00F82C3D" w:rsidRDefault="00F82C3D" w:rsidP="00F82C3D">
      <w:pPr>
        <w:ind w:left="420" w:firstLine="360"/>
      </w:pPr>
      <w:r>
        <w:rPr>
          <w:rFonts w:hint="eastAsia"/>
        </w:rPr>
        <w:t>二级标题：黑体，小四号或</w:t>
      </w:r>
      <w:r>
        <w:rPr>
          <w:rFonts w:hint="eastAsia"/>
        </w:rPr>
        <w:t>12</w:t>
      </w:r>
      <w:r>
        <w:t>pt</w:t>
      </w:r>
      <w:r>
        <w:rPr>
          <w:rFonts w:hint="eastAsia"/>
        </w:rPr>
        <w:t>，段前、段后间距为</w:t>
      </w:r>
      <w:r>
        <w:rPr>
          <w:rFonts w:hint="eastAsia"/>
        </w:rPr>
        <w:t>1</w:t>
      </w:r>
      <w:r>
        <w:rPr>
          <w:rFonts w:hint="eastAsia"/>
        </w:rPr>
        <w:t>行；</w:t>
      </w:r>
    </w:p>
    <w:p w:rsidR="00F82C3D" w:rsidRDefault="00F82C3D" w:rsidP="00F82C3D">
      <w:pPr>
        <w:ind w:left="420" w:firstLine="360"/>
      </w:pPr>
      <w:r>
        <w:rPr>
          <w:rFonts w:hint="eastAsia"/>
        </w:rPr>
        <w:t>三级标题：黑体，五号或</w:t>
      </w:r>
      <w:r w:rsidRPr="00426B02">
        <w:rPr>
          <w:szCs w:val="21"/>
        </w:rPr>
        <w:t>1</w:t>
      </w:r>
      <w:r w:rsidRPr="00426B02">
        <w:rPr>
          <w:rFonts w:hint="eastAsia"/>
          <w:szCs w:val="21"/>
        </w:rPr>
        <w:t>0</w:t>
      </w:r>
      <w:r w:rsidRPr="00426B02">
        <w:rPr>
          <w:szCs w:val="21"/>
        </w:rPr>
        <w:t>p</w:t>
      </w:r>
      <w:r>
        <w:t>t</w:t>
      </w:r>
      <w:r>
        <w:rPr>
          <w:rFonts w:hint="eastAsia"/>
        </w:rPr>
        <w:t>，段前、段后间距为</w:t>
      </w:r>
      <w:r>
        <w:rPr>
          <w:rFonts w:hint="eastAsia"/>
        </w:rPr>
        <w:t>1</w:t>
      </w:r>
      <w:r>
        <w:rPr>
          <w:rFonts w:hint="eastAsia"/>
        </w:rPr>
        <w:t>行；</w:t>
      </w:r>
    </w:p>
    <w:p w:rsidR="00F82C3D" w:rsidRDefault="00F82C3D" w:rsidP="00F82C3D">
      <w:pPr>
        <w:ind w:left="420" w:firstLine="360"/>
      </w:pPr>
      <w:r>
        <w:rPr>
          <w:rFonts w:hint="eastAsia"/>
        </w:rPr>
        <w:t>上述段前、段后间距可适当调节，以便于控制正文合适的换页位置。</w:t>
      </w:r>
    </w:p>
    <w:p w:rsidR="00F82C3D" w:rsidRDefault="00F82C3D" w:rsidP="00F82C3D">
      <w:pPr>
        <w:numPr>
          <w:ilvl w:val="0"/>
          <w:numId w:val="1"/>
        </w:numPr>
      </w:pPr>
      <w:r>
        <w:rPr>
          <w:rFonts w:hint="eastAsia"/>
        </w:rPr>
        <w:t>正文字体：正文采用五号宋体，行间距为</w:t>
      </w:r>
      <w:r>
        <w:rPr>
          <w:rFonts w:hint="eastAsia"/>
        </w:rPr>
        <w:t>18</w:t>
      </w:r>
      <w:r>
        <w:rPr>
          <w:rFonts w:hint="eastAsia"/>
        </w:rPr>
        <w:t>磅；图、表标题采用小五号黑体；表格中文字、图例说明采用小五号宋体；表注采用六号宋体。</w:t>
      </w:r>
    </w:p>
    <w:p w:rsidR="00F82C3D" w:rsidRDefault="001A0868" w:rsidP="00F82C3D">
      <w:pPr>
        <w:numPr>
          <w:ilvl w:val="0"/>
          <w:numId w:val="1"/>
        </w:numPr>
      </w:pPr>
      <w:r w:rsidRPr="001A0868">
        <w:rPr>
          <w:noProof/>
          <w:sz w:val="20"/>
        </w:rPr>
        <w:pict>
          <v:line id="_x0000_s2050" style="position:absolute;left:0;text-align:left;z-index:251658240" from="280.5pt,24.3pt" to="307.5pt,24.3pt" strokeweight="3.5pt">
            <v:stroke linestyle="thickThin"/>
          </v:line>
        </w:pict>
      </w:r>
      <w:r w:rsidR="00F82C3D">
        <w:rPr>
          <w:rFonts w:hint="eastAsia"/>
        </w:rPr>
        <w:t>页眉、页脚文字均采用小五号宋体，页眉左侧为“大连海洋大学本科学年论文（设计</w:t>
      </w:r>
      <w:r w:rsidR="00F82C3D">
        <w:rPr>
          <w:rFonts w:ascii="黑体" w:eastAsia="黑体" w:hint="eastAsia"/>
        </w:rPr>
        <w:t>）</w:t>
      </w:r>
      <w:r w:rsidR="00F82C3D">
        <w:rPr>
          <w:rFonts w:hint="eastAsia"/>
        </w:rPr>
        <w:t>”，右侧为一级标题名称；页眉下横线为上粗下细文武线“</w:t>
      </w:r>
      <w:r w:rsidR="00F82C3D">
        <w:rPr>
          <w:rFonts w:hint="eastAsia"/>
        </w:rPr>
        <w:t xml:space="preserve">    </w:t>
      </w:r>
      <w:r w:rsidR="00F82C3D">
        <w:rPr>
          <w:rFonts w:hint="eastAsia"/>
        </w:rPr>
        <w:t>”（</w:t>
      </w:r>
      <w:smartTag w:uri="urn:schemas-microsoft-com:office:smarttags" w:element="chmetcnv">
        <w:smartTagPr>
          <w:attr w:name="UnitName" w:val="磅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="00F82C3D">
          <w:rPr>
            <w:rFonts w:hint="eastAsia"/>
          </w:rPr>
          <w:t>3</w:t>
        </w:r>
        <w:r w:rsidR="00F82C3D">
          <w:rPr>
            <w:rFonts w:hint="eastAsia"/>
          </w:rPr>
          <w:t>磅</w:t>
        </w:r>
      </w:smartTag>
      <w:r w:rsidR="00F82C3D">
        <w:rPr>
          <w:rFonts w:hint="eastAsia"/>
        </w:rPr>
        <w:t>）；单面复印时页码排在页脚居中位置，双面复印时页码分别按左右侧排列。</w:t>
      </w:r>
    </w:p>
    <w:p w:rsidR="00F82C3D" w:rsidRDefault="00F82C3D" w:rsidP="00F82C3D">
      <w:pPr>
        <w:numPr>
          <w:ilvl w:val="0"/>
          <w:numId w:val="1"/>
        </w:numPr>
      </w:pPr>
      <w:r>
        <w:rPr>
          <w:rFonts w:hint="eastAsia"/>
        </w:rPr>
        <w:t>文中表格均采用三线表（可参照正式出版物中的表格形式）。</w:t>
      </w:r>
    </w:p>
    <w:p w:rsidR="00F82C3D" w:rsidRDefault="00F82C3D" w:rsidP="00F82C3D">
      <w:pPr>
        <w:numPr>
          <w:ilvl w:val="0"/>
          <w:numId w:val="1"/>
        </w:numPr>
      </w:pPr>
      <w:r>
        <w:rPr>
          <w:rFonts w:hint="eastAsia"/>
        </w:rPr>
        <w:t>文中所列图形应有所选择，照片不得直接粘贴，须经扫描后以图片形式插入。</w:t>
      </w:r>
    </w:p>
    <w:p w:rsidR="00F82C3D" w:rsidRDefault="00F82C3D" w:rsidP="00F82C3D">
      <w:pPr>
        <w:numPr>
          <w:ilvl w:val="0"/>
          <w:numId w:val="1"/>
        </w:numPr>
      </w:pPr>
      <w:r>
        <w:rPr>
          <w:rFonts w:hint="eastAsia"/>
        </w:rPr>
        <w:t>文中英文、罗马字符一般采用</w:t>
      </w:r>
      <w:r>
        <w:t>Time New Roman</w:t>
      </w:r>
      <w:r>
        <w:rPr>
          <w:rFonts w:hint="eastAsia"/>
        </w:rPr>
        <w:t>正体，文中量的符号需采用斜体。（</w:t>
      </w:r>
      <w:r>
        <w:rPr>
          <w:rFonts w:hint="eastAsia"/>
        </w:rPr>
        <w:t xml:space="preserve"> </w:t>
      </w:r>
      <w:r w:rsidRPr="007F399F">
        <w:rPr>
          <w:rFonts w:ascii="宋体" w:hAnsi="宋体" w:hint="eastAsia"/>
        </w:rPr>
        <w:t>π、е</w:t>
      </w:r>
      <w:r>
        <w:rPr>
          <w:rFonts w:ascii="宋体" w:hAnsi="宋体" w:hint="eastAsia"/>
        </w:rPr>
        <w:t>、</w:t>
      </w:r>
      <w:r w:rsidRPr="007F399F">
        <w:rPr>
          <w:rFonts w:ascii="宋体" w:hAnsi="宋体" w:hint="eastAsia"/>
        </w:rPr>
        <w:t>微分</w:t>
      </w:r>
      <w:r>
        <w:rPr>
          <w:rFonts w:ascii="宋体" w:hAnsi="宋体" w:hint="eastAsia"/>
        </w:rPr>
        <w:t>、</w:t>
      </w:r>
      <w:r w:rsidRPr="007F399F">
        <w:rPr>
          <w:rFonts w:ascii="宋体" w:hAnsi="宋体" w:hint="eastAsia"/>
        </w:rPr>
        <w:t>积分</w:t>
      </w:r>
      <w:r>
        <w:rPr>
          <w:rFonts w:ascii="宋体" w:hAnsi="宋体" w:hint="eastAsia"/>
        </w:rPr>
        <w:t>符号用正体）。</w:t>
      </w:r>
    </w:p>
    <w:p w:rsidR="00F82C3D" w:rsidRDefault="00F82C3D" w:rsidP="00B2149B">
      <w:pPr>
        <w:spacing w:beforeLines="50"/>
        <w:rPr>
          <w:b/>
          <w:bCs/>
          <w:color w:val="000000"/>
        </w:rPr>
      </w:pPr>
      <w:r>
        <w:rPr>
          <w:rFonts w:ascii="宋体" w:hint="eastAsia"/>
          <w:b/>
          <w:bCs/>
        </w:rPr>
        <w:t>二、学年论文（设计</w:t>
      </w:r>
      <w:r>
        <w:rPr>
          <w:rFonts w:ascii="黑体" w:eastAsia="黑体" w:hint="eastAsia"/>
          <w:b/>
          <w:bCs/>
        </w:rPr>
        <w:t>）</w:t>
      </w:r>
      <w:r>
        <w:rPr>
          <w:rFonts w:ascii="宋体" w:hint="eastAsia"/>
          <w:b/>
          <w:bCs/>
        </w:rPr>
        <w:t>的各组成部分与排列顺序</w:t>
      </w:r>
    </w:p>
    <w:p w:rsidR="00F82C3D" w:rsidRDefault="00F82C3D" w:rsidP="00F82C3D">
      <w:pPr>
        <w:pStyle w:val="a5"/>
        <w:spacing w:line="320" w:lineRule="exact"/>
        <w:ind w:firstLine="420"/>
        <w:rPr>
          <w:rFonts w:eastAsia="黑体"/>
        </w:rPr>
      </w:pPr>
      <w:r w:rsidRPr="00970D90">
        <w:rPr>
          <w:rFonts w:hint="eastAsia"/>
        </w:rPr>
        <w:t>由封面、目录、中文摘要、英文摘要、正文（第一章、第二章、……）、结论、参考文献、附录等部分组成并按前后顺序排列。</w:t>
      </w:r>
    </w:p>
    <w:p w:rsidR="00F82C3D" w:rsidRDefault="00F82C3D" w:rsidP="00F82C3D">
      <w:pPr>
        <w:pStyle w:val="a5"/>
        <w:spacing w:line="320" w:lineRule="exact"/>
        <w:ind w:firstLine="420"/>
      </w:pPr>
      <w:r>
        <w:rPr>
          <w:rFonts w:hint="eastAsia"/>
        </w:rPr>
        <w:t>1、封面 具体要求如下（见附件1）：</w:t>
      </w:r>
    </w:p>
    <w:p w:rsidR="00F82C3D" w:rsidRDefault="00F82C3D" w:rsidP="00F82C3D">
      <w:pPr>
        <w:numPr>
          <w:ilvl w:val="0"/>
          <w:numId w:val="2"/>
        </w:numPr>
      </w:pPr>
      <w:r>
        <w:rPr>
          <w:rFonts w:hint="eastAsia"/>
        </w:rPr>
        <w:t>学年论文</w:t>
      </w:r>
      <w:r>
        <w:rPr>
          <w:rFonts w:hint="eastAsia"/>
        </w:rPr>
        <w:t>(</w:t>
      </w:r>
      <w:r>
        <w:rPr>
          <w:rFonts w:hint="eastAsia"/>
        </w:rPr>
        <w:t>设计</w:t>
      </w:r>
      <w:r>
        <w:rPr>
          <w:rFonts w:hint="eastAsia"/>
        </w:rPr>
        <w:t>)</w:t>
      </w:r>
      <w:r>
        <w:rPr>
          <w:rFonts w:hint="eastAsia"/>
        </w:rPr>
        <w:t>题目应能概括论文</w:t>
      </w:r>
      <w:r>
        <w:rPr>
          <w:rFonts w:hint="eastAsia"/>
        </w:rPr>
        <w:t>(</w:t>
      </w:r>
      <w:r>
        <w:rPr>
          <w:rFonts w:hint="eastAsia"/>
        </w:rPr>
        <w:t>设计</w:t>
      </w:r>
      <w:r>
        <w:rPr>
          <w:rFonts w:hint="eastAsia"/>
        </w:rPr>
        <w:t>)</w:t>
      </w:r>
      <w:r>
        <w:rPr>
          <w:rFonts w:hint="eastAsia"/>
        </w:rPr>
        <w:t>的主要内容，切题、简洁，一般不超过</w:t>
      </w:r>
      <w:r>
        <w:rPr>
          <w:rFonts w:hint="eastAsia"/>
        </w:rPr>
        <w:t>20</w:t>
      </w:r>
      <w:r>
        <w:rPr>
          <w:rFonts w:hint="eastAsia"/>
        </w:rPr>
        <w:t>字，可分两行排列；</w:t>
      </w:r>
    </w:p>
    <w:p w:rsidR="00F82C3D" w:rsidRDefault="00F82C3D" w:rsidP="00F82C3D">
      <w:pPr>
        <w:numPr>
          <w:ilvl w:val="0"/>
          <w:numId w:val="2"/>
        </w:numPr>
        <w:rPr>
          <w:color w:val="000000"/>
        </w:rPr>
      </w:pPr>
      <w:r>
        <w:rPr>
          <w:rFonts w:hint="eastAsia"/>
        </w:rPr>
        <w:t>专业名称应严格按照专业目录和培养方案填写；</w:t>
      </w:r>
    </w:p>
    <w:p w:rsidR="00F82C3D" w:rsidRDefault="00F82C3D" w:rsidP="00F82C3D">
      <w:pPr>
        <w:numPr>
          <w:ilvl w:val="0"/>
          <w:numId w:val="2"/>
        </w:numPr>
        <w:rPr>
          <w:color w:val="000000"/>
        </w:rPr>
      </w:pPr>
      <w:r>
        <w:rPr>
          <w:rFonts w:hint="eastAsia"/>
        </w:rPr>
        <w:t>日期为学年论文</w:t>
      </w:r>
      <w:r>
        <w:rPr>
          <w:rFonts w:hint="eastAsia"/>
        </w:rPr>
        <w:t>(</w:t>
      </w:r>
      <w:r>
        <w:rPr>
          <w:rFonts w:hint="eastAsia"/>
        </w:rPr>
        <w:t>设计</w:t>
      </w:r>
      <w:r>
        <w:rPr>
          <w:rFonts w:hint="eastAsia"/>
        </w:rPr>
        <w:t>)</w:t>
      </w:r>
      <w:r>
        <w:rPr>
          <w:rFonts w:hint="eastAsia"/>
        </w:rPr>
        <w:t>完成的时间。</w:t>
      </w:r>
    </w:p>
    <w:p w:rsidR="00F82C3D" w:rsidRPr="008A6D7D" w:rsidRDefault="00F82C3D" w:rsidP="00F82C3D">
      <w:pPr>
        <w:pStyle w:val="a5"/>
        <w:spacing w:line="320" w:lineRule="exact"/>
        <w:ind w:firstLine="420"/>
        <w:rPr>
          <w:b/>
        </w:rPr>
      </w:pPr>
      <w:r>
        <w:rPr>
          <w:rFonts w:hint="eastAsia"/>
        </w:rPr>
        <w:t>2、目录（见附件2）  一般列至二级标题，以阿拉伯数字分级标出。</w:t>
      </w:r>
      <w:r>
        <w:rPr>
          <w:rFonts w:hint="eastAsia"/>
          <w:b/>
        </w:rPr>
        <w:t>（</w:t>
      </w:r>
      <w:r w:rsidRPr="008A6D7D">
        <w:rPr>
          <w:rFonts w:hint="eastAsia"/>
          <w:b/>
        </w:rPr>
        <w:t>正文字数超过1万字必须设置目录</w:t>
      </w:r>
      <w:r>
        <w:rPr>
          <w:rFonts w:hint="eastAsia"/>
          <w:b/>
        </w:rPr>
        <w:t>）</w:t>
      </w:r>
    </w:p>
    <w:p w:rsidR="00F82C3D" w:rsidRDefault="00F82C3D" w:rsidP="00F82C3D">
      <w:pPr>
        <w:pStyle w:val="a5"/>
        <w:spacing w:line="320" w:lineRule="exact"/>
        <w:ind w:firstLine="420"/>
        <w:rPr>
          <w:rFonts w:eastAsia="黑体"/>
        </w:rPr>
      </w:pPr>
      <w:r>
        <w:rPr>
          <w:rFonts w:hint="eastAsia"/>
        </w:rPr>
        <w:t>3、中文摘要（见附件3） 本科学年论文(设计)摘要的字数一般为300个左右，内容包括研究工作的目的、方法、结果和结论，重点是结果和结论，应突出本论文(设计)的创造性成果或新见解，语言精炼。摘要应当具有独立性，即不阅读论文的全文，就能获得论文所能提供的主要信息。英文摘要（见附件3）应与中文摘要对应。</w:t>
      </w:r>
    </w:p>
    <w:p w:rsidR="00F82C3D" w:rsidRDefault="00F82C3D" w:rsidP="00F82C3D">
      <w:pPr>
        <w:pStyle w:val="a5"/>
        <w:spacing w:line="320" w:lineRule="exact"/>
        <w:ind w:firstLine="420"/>
      </w:pPr>
      <w:r>
        <w:rPr>
          <w:rFonts w:hint="eastAsia"/>
        </w:rPr>
        <w:t>4、关键词  为便于文献检索，应在论文(设计)中文和和英文摘要后另起一行，列出3－8个关键词。</w:t>
      </w:r>
    </w:p>
    <w:p w:rsidR="00F82C3D" w:rsidRDefault="00F82C3D" w:rsidP="00F82C3D">
      <w:pPr>
        <w:pStyle w:val="a5"/>
        <w:spacing w:line="320" w:lineRule="exact"/>
        <w:ind w:firstLine="420"/>
      </w:pPr>
      <w:r>
        <w:rPr>
          <w:rFonts w:hint="eastAsia"/>
        </w:rPr>
        <w:t>5、插图和附表清单  论文（设计</w:t>
      </w:r>
      <w:r>
        <w:rPr>
          <w:rFonts w:ascii="黑体" w:eastAsia="黑体" w:hint="eastAsia"/>
        </w:rPr>
        <w:t>〕</w:t>
      </w:r>
      <w:r>
        <w:rPr>
          <w:rFonts w:hint="eastAsia"/>
        </w:rPr>
        <w:t>中如果图、表较多，可以分别列出清单列于目录页之后。图表的清单应有序号、图表名称和页码。</w:t>
      </w:r>
    </w:p>
    <w:p w:rsidR="00F82C3D" w:rsidRDefault="00F82C3D" w:rsidP="00F82C3D">
      <w:pPr>
        <w:pStyle w:val="a5"/>
        <w:spacing w:line="320" w:lineRule="exact"/>
        <w:ind w:firstLine="420"/>
        <w:rPr>
          <w:rFonts w:eastAsia="黑体"/>
        </w:rPr>
      </w:pPr>
      <w:r>
        <w:rPr>
          <w:rFonts w:hint="eastAsia"/>
        </w:rPr>
        <w:lastRenderedPageBreak/>
        <w:t>6、正文  是学年论文（设计</w:t>
      </w:r>
      <w:r>
        <w:rPr>
          <w:rFonts w:ascii="黑体" w:eastAsia="黑体" w:hint="eastAsia"/>
        </w:rPr>
        <w:t>）</w:t>
      </w:r>
      <w:r>
        <w:rPr>
          <w:rFonts w:hint="eastAsia"/>
        </w:rPr>
        <w:t>的主体，写作内容可因学科和专业性质及研究课题的性质而不同。一般包括研究工作的基本前提、假设和条件、模型的建立、实验方案的拟定、实验材料、实验方法、实验内容、实验结果或调研结果、分析讨论、本研究方法与已有研究方法的比较等方面。内容应简炼、重点突出，不要叙述专业方面的常识性内容。各章节之间应密切联系，形成一个整体。</w:t>
      </w:r>
    </w:p>
    <w:p w:rsidR="00F82C3D" w:rsidRDefault="00F82C3D" w:rsidP="00F82C3D">
      <w:pPr>
        <w:pStyle w:val="a5"/>
        <w:spacing w:line="320" w:lineRule="exact"/>
        <w:ind w:firstLine="420"/>
        <w:rPr>
          <w:rFonts w:eastAsia="黑体"/>
        </w:rPr>
      </w:pPr>
      <w:r>
        <w:rPr>
          <w:rFonts w:hint="eastAsia"/>
        </w:rPr>
        <w:t>7、结论  结论应明确、简练、完整、准确，要认真阐述自己的研究工作在本领域中的地位、作用以及自己新见解的意义。如果不可能得出明确结论，也可以没有结论而进行必要的讨论。</w:t>
      </w:r>
    </w:p>
    <w:p w:rsidR="00F82C3D" w:rsidRDefault="00F82C3D" w:rsidP="00F82C3D">
      <w:pPr>
        <w:pStyle w:val="a5"/>
        <w:spacing w:line="320" w:lineRule="exact"/>
        <w:ind w:firstLine="420"/>
      </w:pPr>
      <w:r>
        <w:rPr>
          <w:rFonts w:hint="eastAsia"/>
        </w:rPr>
        <w:t>8、参考文献 引用他人的成果必须标明出处。参考文献采用顺序编码制，按文中引用处出现的先后以阿拉伯数字排列,并在右上角用方括号标注。参考文献一律放在结论之后，不得放在各章之后。</w:t>
      </w:r>
    </w:p>
    <w:p w:rsidR="00F82C3D" w:rsidRDefault="00F82C3D" w:rsidP="00F82C3D">
      <w:pPr>
        <w:pStyle w:val="a5"/>
        <w:spacing w:line="320" w:lineRule="exact"/>
        <w:ind w:firstLine="420"/>
      </w:pPr>
      <w:r>
        <w:rPr>
          <w:rFonts w:hint="eastAsia"/>
        </w:rPr>
        <w:t>9、附录 凡不宜放在论文正文中，但又与论文有关的研究过程或资料，如较为冗长的公式推导、重复性或者辅助性数据图表、计算程序及有关说明等，均应放入附录。</w:t>
      </w:r>
    </w:p>
    <w:p w:rsidR="00F82C3D" w:rsidRDefault="00F82C3D" w:rsidP="00B2149B">
      <w:pPr>
        <w:spacing w:beforeLines="50"/>
        <w:rPr>
          <w:rFonts w:eastAsia="黑体"/>
        </w:rPr>
      </w:pPr>
      <w:r>
        <w:rPr>
          <w:rFonts w:ascii="宋体" w:hint="eastAsia"/>
          <w:b/>
          <w:bCs/>
        </w:rPr>
        <w:t>三、书写要求</w:t>
      </w:r>
    </w:p>
    <w:p w:rsidR="00F82C3D" w:rsidRDefault="00F82C3D" w:rsidP="00F82C3D">
      <w:pPr>
        <w:pStyle w:val="a5"/>
        <w:numPr>
          <w:ilvl w:val="0"/>
          <w:numId w:val="3"/>
        </w:numPr>
        <w:spacing w:line="320" w:lineRule="exact"/>
        <w:rPr>
          <w:rFonts w:hAnsi="宋体"/>
        </w:rPr>
      </w:pPr>
      <w:r>
        <w:rPr>
          <w:rFonts w:hAnsi="宋体" w:hint="eastAsia"/>
        </w:rPr>
        <w:t>语言表述</w:t>
      </w:r>
    </w:p>
    <w:p w:rsidR="00F82C3D" w:rsidRDefault="00F82C3D" w:rsidP="00F82C3D">
      <w:pPr>
        <w:pStyle w:val="a5"/>
        <w:spacing w:line="32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论文（设计</w:t>
      </w:r>
      <w:r>
        <w:rPr>
          <w:rFonts w:ascii="黑体" w:eastAsia="黑体" w:hAnsi="宋体" w:hint="eastAsia"/>
        </w:rPr>
        <w:t>）</w:t>
      </w:r>
      <w:r>
        <w:rPr>
          <w:rFonts w:hAnsi="宋体" w:hint="eastAsia"/>
        </w:rPr>
        <w:t>应层次分明、数据可靠、文字简练、说明透彻、推理严谨、立论正确，避免使用文学性质的带感情色彩的非学术性词语。论文（设计</w:t>
      </w:r>
      <w:r>
        <w:rPr>
          <w:rFonts w:ascii="黑体" w:eastAsia="黑体" w:hAnsi="宋体" w:hint="eastAsia"/>
        </w:rPr>
        <w:t>〕</w:t>
      </w:r>
      <w:r>
        <w:rPr>
          <w:rFonts w:hAnsi="宋体" w:hint="eastAsia"/>
        </w:rPr>
        <w:t>中如出现非通用性的新名词、新术语、新概念，应作相应解释。</w:t>
      </w:r>
    </w:p>
    <w:p w:rsidR="00F82C3D" w:rsidRDefault="00F82C3D" w:rsidP="00F82C3D">
      <w:pPr>
        <w:pStyle w:val="a5"/>
        <w:numPr>
          <w:ilvl w:val="0"/>
          <w:numId w:val="3"/>
        </w:numPr>
        <w:spacing w:line="320" w:lineRule="exact"/>
        <w:rPr>
          <w:rFonts w:hAnsi="宋体"/>
        </w:rPr>
      </w:pPr>
      <w:r>
        <w:rPr>
          <w:rFonts w:hAnsi="宋体" w:hint="eastAsia"/>
        </w:rPr>
        <w:t>层次和标题</w:t>
      </w:r>
    </w:p>
    <w:p w:rsidR="00F82C3D" w:rsidRPr="00C14059" w:rsidRDefault="00F82C3D" w:rsidP="00F82C3D">
      <w:pPr>
        <w:pStyle w:val="a5"/>
        <w:spacing w:line="320" w:lineRule="exact"/>
        <w:ind w:left="420"/>
        <w:rPr>
          <w:rFonts w:hAnsi="宋体"/>
        </w:rPr>
      </w:pPr>
      <w:r w:rsidRPr="00C14059">
        <w:rPr>
          <w:rFonts w:hAnsi="宋体" w:hint="eastAsia"/>
        </w:rPr>
        <w:t>层次应清楚，标题应简明扼要，重点突出。具体格式如下：</w:t>
      </w:r>
    </w:p>
    <w:p w:rsidR="00F82C3D" w:rsidRPr="00C14059" w:rsidRDefault="00F82C3D" w:rsidP="00F82C3D">
      <w:pPr>
        <w:pStyle w:val="a5"/>
        <w:spacing w:line="320" w:lineRule="exact"/>
        <w:ind w:left="420"/>
        <w:rPr>
          <w:rFonts w:hAnsi="宋体"/>
        </w:rPr>
      </w:pPr>
      <w:r w:rsidRPr="00C14059">
        <w:rPr>
          <w:rFonts w:hAnsi="宋体" w:hint="eastAsia"/>
        </w:rPr>
        <w:t>第一章 □□□□□（一级标题，居中，单列一行）</w:t>
      </w:r>
    </w:p>
    <w:p w:rsidR="00F82C3D" w:rsidRPr="00C14059" w:rsidRDefault="00F82C3D" w:rsidP="00F82C3D">
      <w:pPr>
        <w:pStyle w:val="a5"/>
        <w:spacing w:line="320" w:lineRule="exact"/>
        <w:ind w:left="420"/>
        <w:rPr>
          <w:rFonts w:hAnsi="宋体"/>
        </w:rPr>
      </w:pPr>
      <w:r w:rsidRPr="00C14059">
        <w:rPr>
          <w:rFonts w:hAnsi="宋体" w:hint="eastAsia"/>
        </w:rPr>
        <w:t>1.1（或第一节）   □□□□□（二级标题，左对齐，单列一行）</w:t>
      </w:r>
    </w:p>
    <w:p w:rsidR="00F82C3D" w:rsidRDefault="00F82C3D" w:rsidP="00F82C3D">
      <w:pPr>
        <w:pStyle w:val="a5"/>
        <w:spacing w:line="320" w:lineRule="exact"/>
        <w:ind w:left="420"/>
        <w:rPr>
          <w:rFonts w:hAnsi="宋体"/>
        </w:rPr>
      </w:pPr>
      <w:r w:rsidRPr="00C14059">
        <w:rPr>
          <w:rFonts w:hAnsi="宋体" w:hint="eastAsia"/>
        </w:rPr>
        <w:t>1.1.1   □□□□□（三级标题，左对齐）</w:t>
      </w:r>
    </w:p>
    <w:p w:rsidR="00F82C3D" w:rsidRDefault="00F82C3D" w:rsidP="00F82C3D">
      <w:pPr>
        <w:pStyle w:val="a5"/>
        <w:spacing w:line="320" w:lineRule="exact"/>
        <w:ind w:left="420"/>
        <w:rPr>
          <w:rFonts w:hAnsi="宋体"/>
        </w:rPr>
      </w:pPr>
      <w:r>
        <w:rPr>
          <w:rFonts w:hAnsi="宋体" w:hint="eastAsia"/>
        </w:rPr>
        <w:t>其它标题或需突出的重点，可用五号黑体（或加粗），可单列一行，也可放在段首。</w:t>
      </w:r>
    </w:p>
    <w:p w:rsidR="00F82C3D" w:rsidRDefault="00F82C3D" w:rsidP="00F82C3D">
      <w:pPr>
        <w:pStyle w:val="a5"/>
        <w:numPr>
          <w:ilvl w:val="0"/>
          <w:numId w:val="3"/>
        </w:numPr>
        <w:spacing w:line="320" w:lineRule="exact"/>
        <w:rPr>
          <w:rFonts w:hAnsi="宋体"/>
        </w:rPr>
      </w:pPr>
      <w:r>
        <w:rPr>
          <w:rFonts w:hAnsi="宋体" w:hint="eastAsia"/>
        </w:rPr>
        <w:t>页眉和页码</w:t>
      </w:r>
    </w:p>
    <w:p w:rsidR="00F82C3D" w:rsidRDefault="00F82C3D" w:rsidP="00F82C3D">
      <w:pPr>
        <w:pStyle w:val="a5"/>
        <w:spacing w:line="32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从第一个一级标题开始书写页眉，页码从第一个一级标题开始按阿拉伯数字连续编排。第一个一级标题之前的页码用罗马数字单独编排。</w:t>
      </w:r>
    </w:p>
    <w:p w:rsidR="00F82C3D" w:rsidRDefault="00F82C3D" w:rsidP="00F82C3D">
      <w:pPr>
        <w:pStyle w:val="a5"/>
        <w:numPr>
          <w:ilvl w:val="0"/>
          <w:numId w:val="3"/>
        </w:numPr>
        <w:spacing w:line="320" w:lineRule="exact"/>
        <w:rPr>
          <w:rFonts w:hAnsi="宋体"/>
        </w:rPr>
      </w:pPr>
      <w:r>
        <w:rPr>
          <w:rFonts w:hAnsi="宋体" w:hint="eastAsia"/>
        </w:rPr>
        <w:t>图、表、公式等</w:t>
      </w:r>
    </w:p>
    <w:p w:rsidR="00F82C3D" w:rsidRDefault="00F82C3D" w:rsidP="00F82C3D">
      <w:pPr>
        <w:pStyle w:val="a5"/>
        <w:spacing w:line="32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图形要精选，要具有自明性，切忌与表及文字表述重复。图形坐标比例不宜过大，同一图形中不同曲线的图标应采用不同的形状和不同颜色的连线。图中术语、符号、单位等应与正文中的表述一致。图序、标题、图例说明居中置于图的下方。</w:t>
      </w:r>
    </w:p>
    <w:p w:rsidR="00F82C3D" w:rsidRDefault="00F82C3D" w:rsidP="00F82C3D">
      <w:pPr>
        <w:pStyle w:val="a5"/>
        <w:spacing w:line="32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表中参数应标明量和单位。表序、标题居中置于表的上方。表注置于表的下方。</w:t>
      </w:r>
    </w:p>
    <w:p w:rsidR="00F82C3D" w:rsidRDefault="00F82C3D" w:rsidP="00F82C3D">
      <w:pPr>
        <w:pStyle w:val="a5"/>
        <w:spacing w:line="32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图、表应与说明文字相配合，图形不能跨页显示，表格一般放在同一页内显示。</w:t>
      </w:r>
    </w:p>
    <w:p w:rsidR="00F82C3D" w:rsidRDefault="00F82C3D" w:rsidP="00F82C3D">
      <w:pPr>
        <w:pStyle w:val="a5"/>
        <w:spacing w:line="32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公式一般居中对齐，公式编号用小括号括起，右对齐，其间不加线条。</w:t>
      </w:r>
    </w:p>
    <w:p w:rsidR="00F82C3D" w:rsidRDefault="00F82C3D" w:rsidP="00F82C3D">
      <w:pPr>
        <w:pStyle w:val="a5"/>
        <w:spacing w:line="32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文中的图、表、公式、附注等一律用阿拉伯数字连续编号，如图1，图2；表1，表2等。</w:t>
      </w:r>
    </w:p>
    <w:p w:rsidR="00F82C3D" w:rsidRPr="00C14059" w:rsidRDefault="00F82C3D" w:rsidP="00F82C3D">
      <w:pPr>
        <w:pStyle w:val="a5"/>
        <w:numPr>
          <w:ilvl w:val="0"/>
          <w:numId w:val="3"/>
        </w:numPr>
        <w:spacing w:line="320" w:lineRule="exact"/>
        <w:rPr>
          <w:rFonts w:hAnsi="宋体"/>
        </w:rPr>
      </w:pPr>
      <w:r w:rsidRPr="00C14059">
        <w:rPr>
          <w:rFonts w:hAnsi="宋体" w:hint="eastAsia"/>
        </w:rPr>
        <w:t>注释</w:t>
      </w:r>
    </w:p>
    <w:p w:rsidR="00F82C3D" w:rsidRPr="00C41FFB" w:rsidRDefault="00F82C3D" w:rsidP="00F82C3D">
      <w:pPr>
        <w:pStyle w:val="a5"/>
        <w:spacing w:line="320" w:lineRule="exact"/>
        <w:ind w:left="420"/>
        <w:rPr>
          <w:rFonts w:hAnsi="宋体"/>
        </w:rPr>
      </w:pPr>
      <w:r w:rsidRPr="00C14059">
        <w:rPr>
          <w:rFonts w:hAnsi="宋体" w:hint="eastAsia"/>
        </w:rPr>
        <w:t>注释作为脚注在页下分散著录。每页的脚注均从①开始标注。</w:t>
      </w:r>
    </w:p>
    <w:p w:rsidR="00F82C3D" w:rsidRDefault="00F82C3D" w:rsidP="00F82C3D">
      <w:pPr>
        <w:pStyle w:val="a5"/>
        <w:numPr>
          <w:ilvl w:val="0"/>
          <w:numId w:val="3"/>
        </w:numPr>
        <w:spacing w:line="320" w:lineRule="exact"/>
        <w:rPr>
          <w:rFonts w:hAnsi="宋体"/>
        </w:rPr>
      </w:pPr>
      <w:r>
        <w:rPr>
          <w:rFonts w:hAnsi="宋体" w:hint="eastAsia"/>
        </w:rPr>
        <w:t>参考文献</w:t>
      </w:r>
    </w:p>
    <w:p w:rsidR="00F82C3D" w:rsidRDefault="00F82C3D" w:rsidP="00F82C3D">
      <w:pPr>
        <w:pStyle w:val="a5"/>
        <w:spacing w:line="32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几种主要参考文献著录表的格式：</w:t>
      </w:r>
    </w:p>
    <w:p w:rsidR="00F82C3D" w:rsidRDefault="00F82C3D" w:rsidP="00F82C3D">
      <w:pPr>
        <w:pStyle w:val="a5"/>
        <w:spacing w:line="32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连续出版物：序号 作者</w:t>
      </w:r>
      <w:r>
        <w:rPr>
          <w:rFonts w:hAnsi="宋体"/>
        </w:rPr>
        <w:t xml:space="preserve">. </w:t>
      </w:r>
      <w:r>
        <w:rPr>
          <w:rFonts w:hAnsi="宋体" w:hint="eastAsia"/>
        </w:rPr>
        <w:t>文题</w:t>
      </w:r>
      <w:r>
        <w:rPr>
          <w:rFonts w:hAnsi="宋体"/>
        </w:rPr>
        <w:t xml:space="preserve">. </w:t>
      </w:r>
      <w:r>
        <w:rPr>
          <w:rFonts w:hAnsi="宋体" w:hint="eastAsia"/>
        </w:rPr>
        <w:t>刊名，年，卷号（期号）：起</w:t>
      </w:r>
      <w:r>
        <w:rPr>
          <w:rFonts w:ascii="Times New Roman" w:hAnsi="Times New Roman" w:hint="eastAsia"/>
        </w:rPr>
        <w:t>~</w:t>
      </w:r>
      <w:r>
        <w:rPr>
          <w:rFonts w:hAnsi="宋体" w:hint="eastAsia"/>
        </w:rPr>
        <w:t>止页码</w:t>
      </w:r>
    </w:p>
    <w:p w:rsidR="00F82C3D" w:rsidRDefault="00F82C3D" w:rsidP="00F82C3D">
      <w:pPr>
        <w:pStyle w:val="a5"/>
        <w:spacing w:line="32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专（译）著：序号 作者</w:t>
      </w:r>
      <w:r>
        <w:rPr>
          <w:rFonts w:hAnsi="宋体"/>
        </w:rPr>
        <w:t xml:space="preserve">. </w:t>
      </w:r>
      <w:r>
        <w:rPr>
          <w:rFonts w:hAnsi="宋体" w:hint="eastAsia"/>
        </w:rPr>
        <w:t>书名（，译者）</w:t>
      </w:r>
      <w:r>
        <w:rPr>
          <w:rFonts w:hAnsi="宋体"/>
        </w:rPr>
        <w:t xml:space="preserve">. </w:t>
      </w:r>
      <w:r>
        <w:rPr>
          <w:rFonts w:hAnsi="宋体" w:hint="eastAsia"/>
        </w:rPr>
        <w:t>出版地：出版者，出版年，起</w:t>
      </w:r>
      <w:r>
        <w:rPr>
          <w:rFonts w:ascii="Times New Roman" w:hAnsi="Times New Roman" w:hint="eastAsia"/>
        </w:rPr>
        <w:t>~</w:t>
      </w:r>
      <w:r>
        <w:rPr>
          <w:rFonts w:hAnsi="宋体" w:hint="eastAsia"/>
        </w:rPr>
        <w:t>止页码</w:t>
      </w:r>
    </w:p>
    <w:p w:rsidR="00F82C3D" w:rsidRDefault="00F82C3D" w:rsidP="00F82C3D">
      <w:pPr>
        <w:pStyle w:val="a5"/>
        <w:spacing w:line="32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论  文  集：序号 作者</w:t>
      </w:r>
      <w:r>
        <w:rPr>
          <w:rFonts w:hAnsi="宋体"/>
        </w:rPr>
        <w:t xml:space="preserve">. </w:t>
      </w:r>
      <w:r>
        <w:rPr>
          <w:rFonts w:hAnsi="宋体" w:hint="eastAsia"/>
        </w:rPr>
        <w:t>文题</w:t>
      </w:r>
      <w:r>
        <w:rPr>
          <w:rFonts w:hAnsi="宋体"/>
        </w:rPr>
        <w:t>.</w:t>
      </w:r>
      <w:r>
        <w:rPr>
          <w:rFonts w:hAnsi="宋体" w:hint="eastAsia"/>
        </w:rPr>
        <w:t xml:space="preserve"> 文集名</w:t>
      </w:r>
      <w:r>
        <w:rPr>
          <w:rFonts w:hAnsi="宋体"/>
        </w:rPr>
        <w:t xml:space="preserve">. </w:t>
      </w:r>
      <w:r>
        <w:rPr>
          <w:rFonts w:hAnsi="宋体" w:hint="eastAsia"/>
        </w:rPr>
        <w:t>出版地：出版者，出版年，起</w:t>
      </w:r>
      <w:r>
        <w:rPr>
          <w:rFonts w:ascii="Times New Roman" w:hAnsi="Times New Roman" w:hint="eastAsia"/>
        </w:rPr>
        <w:t>~</w:t>
      </w:r>
      <w:r>
        <w:rPr>
          <w:rFonts w:hAnsi="宋体" w:hint="eastAsia"/>
        </w:rPr>
        <w:t>止页码</w:t>
      </w:r>
    </w:p>
    <w:p w:rsidR="00F82C3D" w:rsidRDefault="00F82C3D" w:rsidP="00F82C3D">
      <w:pPr>
        <w:pStyle w:val="a5"/>
        <w:spacing w:line="32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学 位 论 文：序号 作者</w:t>
      </w:r>
      <w:r>
        <w:rPr>
          <w:rFonts w:hAnsi="宋体"/>
        </w:rPr>
        <w:t xml:space="preserve">. </w:t>
      </w:r>
      <w:r>
        <w:rPr>
          <w:rFonts w:hAnsi="宋体" w:hint="eastAsia"/>
        </w:rPr>
        <w:t>文题：[XX学位论文]</w:t>
      </w:r>
      <w:r>
        <w:rPr>
          <w:rFonts w:hAnsi="宋体"/>
        </w:rPr>
        <w:t xml:space="preserve">. </w:t>
      </w:r>
      <w:r>
        <w:rPr>
          <w:rFonts w:hAnsi="宋体" w:hint="eastAsia"/>
        </w:rPr>
        <w:t>授予单位所在地：授予单位，授予年</w:t>
      </w:r>
    </w:p>
    <w:p w:rsidR="00F82C3D" w:rsidRDefault="00F82C3D" w:rsidP="00F82C3D">
      <w:pPr>
        <w:pStyle w:val="a5"/>
        <w:spacing w:line="32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专       利：序号 申请者</w:t>
      </w:r>
      <w:r>
        <w:rPr>
          <w:rFonts w:hAnsi="宋体"/>
        </w:rPr>
        <w:t xml:space="preserve">. </w:t>
      </w:r>
      <w:r>
        <w:rPr>
          <w:rFonts w:hAnsi="宋体" w:hint="eastAsia"/>
        </w:rPr>
        <w:t>专利名</w:t>
      </w:r>
      <w:r>
        <w:rPr>
          <w:rFonts w:hAnsi="宋体"/>
        </w:rPr>
        <w:t xml:space="preserve">. </w:t>
      </w:r>
      <w:r>
        <w:rPr>
          <w:rFonts w:hAnsi="宋体" w:hint="eastAsia"/>
        </w:rPr>
        <w:t>国名，专利文献种类，专利号，出版日期</w:t>
      </w:r>
    </w:p>
    <w:p w:rsidR="00F82C3D" w:rsidRDefault="00F82C3D" w:rsidP="00F82C3D">
      <w:pPr>
        <w:pStyle w:val="a5"/>
        <w:spacing w:line="32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技 术 标 准：序号 发布单位</w:t>
      </w:r>
      <w:r>
        <w:rPr>
          <w:rFonts w:hAnsi="宋体"/>
        </w:rPr>
        <w:t>.</w:t>
      </w:r>
      <w:r>
        <w:rPr>
          <w:rFonts w:hAnsi="宋体" w:hint="eastAsia"/>
        </w:rPr>
        <w:t xml:space="preserve"> 技术标准代号</w:t>
      </w:r>
      <w:r>
        <w:rPr>
          <w:rFonts w:hAnsi="宋体"/>
        </w:rPr>
        <w:t xml:space="preserve">. </w:t>
      </w:r>
      <w:r>
        <w:rPr>
          <w:rFonts w:hAnsi="宋体" w:hint="eastAsia"/>
        </w:rPr>
        <w:t>技术标准名称</w:t>
      </w:r>
      <w:r>
        <w:rPr>
          <w:rFonts w:hAnsi="宋体"/>
        </w:rPr>
        <w:t>.</w:t>
      </w:r>
      <w:r>
        <w:rPr>
          <w:rFonts w:hAnsi="宋体" w:hint="eastAsia"/>
        </w:rPr>
        <w:t xml:space="preserve"> 出版地：出版者，出版日期</w:t>
      </w:r>
    </w:p>
    <w:p w:rsidR="00F82C3D" w:rsidRDefault="00F82C3D" w:rsidP="00F82C3D">
      <w:pPr>
        <w:pStyle w:val="a5"/>
        <w:spacing w:line="32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举例如下：</w:t>
      </w:r>
    </w:p>
    <w:p w:rsidR="00F82C3D" w:rsidRDefault="00F82C3D" w:rsidP="00F82C3D">
      <w:pPr>
        <w:pStyle w:val="a5"/>
        <w:spacing w:line="32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lastRenderedPageBreak/>
        <w:t>[1] 梅树立，陈奎孚，张森文，等</w:t>
      </w:r>
      <w:r>
        <w:rPr>
          <w:rFonts w:hAnsi="宋体"/>
        </w:rPr>
        <w:t>.</w:t>
      </w:r>
      <w:r>
        <w:rPr>
          <w:rFonts w:hAnsi="宋体" w:hint="eastAsia"/>
        </w:rPr>
        <w:t xml:space="preserve"> 两点边值问题的</w:t>
      </w:r>
      <w:r>
        <w:rPr>
          <w:rFonts w:hAnsi="宋体"/>
        </w:rPr>
        <w:t>Shannon</w:t>
      </w:r>
      <w:r>
        <w:rPr>
          <w:rFonts w:hAnsi="宋体" w:hint="eastAsia"/>
        </w:rPr>
        <w:t>小波数值解法</w:t>
      </w:r>
      <w:r>
        <w:rPr>
          <w:rFonts w:hAnsi="宋体"/>
        </w:rPr>
        <w:t>.</w:t>
      </w:r>
      <w:r>
        <w:rPr>
          <w:rFonts w:hAnsi="宋体" w:hint="eastAsia"/>
        </w:rPr>
        <w:t xml:space="preserve"> 中国农业大学学报，2002，7（2）：12</w:t>
      </w:r>
      <w:r>
        <w:rPr>
          <w:rFonts w:ascii="Times New Roman" w:hAnsi="Times New Roman" w:hint="eastAsia"/>
        </w:rPr>
        <w:t>~</w:t>
      </w:r>
      <w:r>
        <w:rPr>
          <w:rFonts w:hAnsi="宋体" w:hint="eastAsia"/>
        </w:rPr>
        <w:t>16</w:t>
      </w:r>
    </w:p>
    <w:p w:rsidR="00F82C3D" w:rsidRDefault="00F82C3D" w:rsidP="00F82C3D">
      <w:pPr>
        <w:pStyle w:val="a5"/>
        <w:spacing w:line="32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[2] 朱文学</w:t>
      </w:r>
      <w:r>
        <w:rPr>
          <w:rFonts w:hAnsi="宋体"/>
        </w:rPr>
        <w:t>.</w:t>
      </w:r>
      <w:r>
        <w:rPr>
          <w:rFonts w:hAnsi="宋体" w:hint="eastAsia"/>
        </w:rPr>
        <w:t xml:space="preserve"> 粮食干燥原理及品质分析</w:t>
      </w:r>
      <w:r>
        <w:rPr>
          <w:rFonts w:hAnsi="宋体"/>
        </w:rPr>
        <w:t>.</w:t>
      </w:r>
      <w:r>
        <w:rPr>
          <w:rFonts w:hAnsi="宋体" w:hint="eastAsia"/>
        </w:rPr>
        <w:t xml:space="preserve"> 北京：高等教育出版社，2001，第57页</w:t>
      </w:r>
      <w:r>
        <w:rPr>
          <w:rFonts w:ascii="Times New Roman" w:hAnsi="Times New Roman" w:hint="eastAsia"/>
        </w:rPr>
        <w:t>~</w:t>
      </w:r>
      <w:r>
        <w:rPr>
          <w:rFonts w:hAnsi="宋体" w:hint="eastAsia"/>
        </w:rPr>
        <w:t>108页</w:t>
      </w:r>
    </w:p>
    <w:p w:rsidR="00F82C3D" w:rsidRDefault="00F82C3D" w:rsidP="00F82C3D">
      <w:pPr>
        <w:pStyle w:val="a5"/>
        <w:spacing w:line="320" w:lineRule="exact"/>
        <w:ind w:firstLineChars="200" w:firstLine="420"/>
        <w:rPr>
          <w:rFonts w:ascii="Times New Roman" w:hAnsi="Times New Roman"/>
        </w:rPr>
      </w:pPr>
      <w:r>
        <w:rPr>
          <w:rFonts w:hAnsi="宋体" w:hint="eastAsia"/>
        </w:rPr>
        <w:t xml:space="preserve">[3] </w:t>
      </w:r>
      <w:r>
        <w:rPr>
          <w:rFonts w:ascii="Times New Roman" w:hAnsi="Times New Roman"/>
        </w:rPr>
        <w:t>Dupont B</w:t>
      </w:r>
      <w:r>
        <w:rPr>
          <w:rFonts w:hAnsi="宋体"/>
        </w:rPr>
        <w:t>.</w:t>
      </w:r>
      <w:r>
        <w:rPr>
          <w:rFonts w:ascii="Times New Roman" w:hAnsi="Times New Roman"/>
        </w:rPr>
        <w:t xml:space="preserve"> Bone marrow transplantation in severe combined immunodeficiency with an unrelated MLC compatible donor</w:t>
      </w:r>
      <w:r>
        <w:rPr>
          <w:rFonts w:hAnsi="宋体"/>
        </w:rPr>
        <w:t>.</w:t>
      </w:r>
      <w:r>
        <w:rPr>
          <w:rFonts w:ascii="Times New Roman" w:hAnsi="Times New Roman"/>
        </w:rPr>
        <w:t xml:space="preserve"> Proceedings of the Third Annual Meeting of the International Society for Experimental Hematology</w:t>
      </w:r>
      <w:r>
        <w:rPr>
          <w:rFonts w:hAnsi="宋体"/>
        </w:rPr>
        <w:t>.</w:t>
      </w:r>
      <w:r>
        <w:rPr>
          <w:rFonts w:ascii="Times New Roman" w:hAnsi="Times New Roman"/>
        </w:rPr>
        <w:t xml:space="preserve"> Houston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/>
        </w:rPr>
        <w:t>International Society for Experimental Hematology</w:t>
      </w:r>
      <w:r>
        <w:rPr>
          <w:rFonts w:hAnsi="宋体"/>
        </w:rPr>
        <w:t>,</w:t>
      </w:r>
      <w:r>
        <w:rPr>
          <w:rFonts w:ascii="Times New Roman" w:hAnsi="Times New Roman"/>
        </w:rPr>
        <w:t xml:space="preserve"> 1974</w:t>
      </w:r>
      <w:r>
        <w:rPr>
          <w:rFonts w:hAnsi="宋体"/>
        </w:rPr>
        <w:t>.</w:t>
      </w:r>
      <w:r>
        <w:rPr>
          <w:rFonts w:ascii="Times New Roman" w:hAnsi="Times New Roman"/>
        </w:rPr>
        <w:t xml:space="preserve"> 44~46</w:t>
      </w:r>
    </w:p>
    <w:p w:rsidR="00F82C3D" w:rsidRDefault="00F82C3D" w:rsidP="00F82C3D">
      <w:pPr>
        <w:pStyle w:val="a5"/>
        <w:spacing w:line="320" w:lineRule="exact"/>
        <w:ind w:firstLineChars="200" w:firstLine="420"/>
        <w:rPr>
          <w:rFonts w:hAnsi="宋体"/>
        </w:rPr>
      </w:pPr>
      <w:r>
        <w:rPr>
          <w:rFonts w:ascii="Times New Roman" w:hAnsi="Times New Roman"/>
        </w:rPr>
        <w:t xml:space="preserve">[4] </w:t>
      </w:r>
      <w:r>
        <w:rPr>
          <w:rFonts w:hAnsi="宋体" w:hint="eastAsia"/>
        </w:rPr>
        <w:t>欧阳忠</w:t>
      </w:r>
      <w:r>
        <w:rPr>
          <w:rFonts w:hAnsi="宋体"/>
        </w:rPr>
        <w:t xml:space="preserve">. </w:t>
      </w:r>
      <w:r>
        <w:rPr>
          <w:rFonts w:hAnsi="宋体" w:hint="eastAsia"/>
        </w:rPr>
        <w:t>中国股市及农业板块的弱市场有效性假设的分析和应用：</w:t>
      </w:r>
      <w:r>
        <w:rPr>
          <w:rFonts w:hAnsi="宋体"/>
        </w:rPr>
        <w:t>[</w:t>
      </w:r>
      <w:r>
        <w:rPr>
          <w:rFonts w:hAnsi="宋体" w:hint="eastAsia"/>
        </w:rPr>
        <w:t>硕士学位论文</w:t>
      </w:r>
      <w:r>
        <w:rPr>
          <w:rFonts w:hAnsi="宋体"/>
        </w:rPr>
        <w:t xml:space="preserve">]. </w:t>
      </w:r>
      <w:r>
        <w:rPr>
          <w:rFonts w:hAnsi="宋体" w:hint="eastAsia"/>
        </w:rPr>
        <w:t>北京：中国农业大学，2002</w:t>
      </w:r>
    </w:p>
    <w:p w:rsidR="00F82C3D" w:rsidRDefault="00F82C3D" w:rsidP="00F82C3D">
      <w:pPr>
        <w:pStyle w:val="a5"/>
        <w:spacing w:line="320" w:lineRule="exact"/>
        <w:ind w:firstLineChars="200" w:firstLine="420"/>
        <w:rPr>
          <w:rFonts w:hAnsi="宋体"/>
        </w:rPr>
      </w:pPr>
      <w:r>
        <w:rPr>
          <w:rFonts w:hAnsi="宋体"/>
        </w:rPr>
        <w:t xml:space="preserve">[5] </w:t>
      </w:r>
      <w:r>
        <w:rPr>
          <w:rFonts w:hAnsi="宋体" w:hint="eastAsia"/>
        </w:rPr>
        <w:t>姜锡洲</w:t>
      </w:r>
      <w:r>
        <w:rPr>
          <w:rFonts w:hAnsi="宋体"/>
        </w:rPr>
        <w:t xml:space="preserve">. </w:t>
      </w:r>
      <w:r>
        <w:rPr>
          <w:rFonts w:hAnsi="宋体" w:hint="eastAsia"/>
        </w:rPr>
        <w:t>一种温热外敷药制备方法</w:t>
      </w:r>
      <w:r>
        <w:rPr>
          <w:rFonts w:hAnsi="宋体"/>
        </w:rPr>
        <w:t xml:space="preserve">. </w:t>
      </w:r>
      <w:r>
        <w:rPr>
          <w:rFonts w:hAnsi="宋体" w:hint="eastAsia"/>
        </w:rPr>
        <w:t>中国专利，881056073，1980-07-26</w:t>
      </w:r>
    </w:p>
    <w:p w:rsidR="00F82C3D" w:rsidRDefault="00F82C3D" w:rsidP="00F82C3D">
      <w:pPr>
        <w:pStyle w:val="a5"/>
        <w:spacing w:line="320" w:lineRule="exact"/>
        <w:ind w:firstLineChars="200" w:firstLine="420"/>
        <w:rPr>
          <w:rFonts w:hAnsi="宋体"/>
        </w:rPr>
      </w:pPr>
      <w:r>
        <w:rPr>
          <w:rFonts w:hAnsi="宋体"/>
        </w:rPr>
        <w:t xml:space="preserve">[6] </w:t>
      </w:r>
      <w:r>
        <w:rPr>
          <w:rFonts w:hAnsi="宋体" w:hint="eastAsia"/>
        </w:rPr>
        <w:t>中华人民共和国国家技术监督局</w:t>
      </w:r>
      <w:r>
        <w:rPr>
          <w:rFonts w:hAnsi="宋体"/>
        </w:rPr>
        <w:t xml:space="preserve">. </w:t>
      </w:r>
      <w:r>
        <w:rPr>
          <w:rFonts w:hAnsi="宋体" w:hint="eastAsia"/>
        </w:rPr>
        <w:t>GB3100</w:t>
      </w:r>
      <w:r>
        <w:rPr>
          <w:rFonts w:ascii="Times New Roman" w:hAnsi="Times New Roman" w:hint="eastAsia"/>
        </w:rPr>
        <w:t>~</w:t>
      </w:r>
      <w:r>
        <w:rPr>
          <w:rFonts w:hAnsi="宋体" w:hint="eastAsia"/>
        </w:rPr>
        <w:t>3102</w:t>
      </w:r>
      <w:r>
        <w:rPr>
          <w:rFonts w:hAnsi="宋体"/>
        </w:rPr>
        <w:t xml:space="preserve">. </w:t>
      </w:r>
      <w:r>
        <w:rPr>
          <w:rFonts w:hAnsi="宋体" w:hint="eastAsia"/>
        </w:rPr>
        <w:t>中华人民共和国国家标准—量与单位</w:t>
      </w:r>
      <w:r>
        <w:rPr>
          <w:rFonts w:hAnsi="宋体"/>
        </w:rPr>
        <w:t>.</w:t>
      </w:r>
      <w:r>
        <w:rPr>
          <w:rFonts w:hAnsi="宋体" w:hint="eastAsia"/>
        </w:rPr>
        <w:t xml:space="preserve"> 北京：中国标准出版社，1994-11-01</w:t>
      </w:r>
    </w:p>
    <w:p w:rsidR="00F82C3D" w:rsidRDefault="00F82C3D" w:rsidP="00F82C3D">
      <w:pPr>
        <w:pStyle w:val="a5"/>
        <w:numPr>
          <w:ilvl w:val="0"/>
          <w:numId w:val="3"/>
        </w:numPr>
        <w:spacing w:line="320" w:lineRule="exact"/>
        <w:rPr>
          <w:rFonts w:hAnsi="宋体"/>
        </w:rPr>
      </w:pPr>
      <w:r>
        <w:rPr>
          <w:rFonts w:hAnsi="宋体" w:hint="eastAsia"/>
        </w:rPr>
        <w:t>量和单位</w:t>
      </w:r>
    </w:p>
    <w:p w:rsidR="00F82C3D" w:rsidRDefault="00F82C3D" w:rsidP="00F82C3D">
      <w:pPr>
        <w:pStyle w:val="a5"/>
        <w:spacing w:line="32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有关量和单位应严格执行家国家标准。单位名称的书写，采用国际通用符号。</w:t>
      </w:r>
    </w:p>
    <w:p w:rsidR="00F82C3D" w:rsidRDefault="00F82C3D" w:rsidP="00B2149B">
      <w:pPr>
        <w:spacing w:beforeLines="50"/>
        <w:rPr>
          <w:rFonts w:hAnsi="宋体"/>
        </w:rPr>
      </w:pPr>
      <w:r>
        <w:rPr>
          <w:rFonts w:ascii="宋体" w:hint="eastAsia"/>
          <w:b/>
          <w:bCs/>
        </w:rPr>
        <w:t>四、电子文档要求</w:t>
      </w:r>
    </w:p>
    <w:p w:rsidR="00F82C3D" w:rsidRDefault="00F82C3D" w:rsidP="00F82C3D">
      <w:pPr>
        <w:pStyle w:val="a5"/>
        <w:spacing w:line="32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提交的电子版学年论文（设计</w:t>
      </w:r>
      <w:r>
        <w:rPr>
          <w:rFonts w:ascii="黑体" w:eastAsia="黑体" w:hAnsi="宋体" w:hint="eastAsia"/>
        </w:rPr>
        <w:t>）</w:t>
      </w:r>
      <w:r>
        <w:rPr>
          <w:rFonts w:hAnsi="宋体" w:hint="eastAsia"/>
        </w:rPr>
        <w:t>要求如下：</w:t>
      </w:r>
    </w:p>
    <w:p w:rsidR="00F82C3D" w:rsidRDefault="00F82C3D" w:rsidP="00F82C3D">
      <w:pPr>
        <w:pStyle w:val="a5"/>
        <w:numPr>
          <w:ilvl w:val="0"/>
          <w:numId w:val="4"/>
        </w:numPr>
        <w:spacing w:line="320" w:lineRule="exact"/>
        <w:rPr>
          <w:rFonts w:hAnsi="宋体"/>
        </w:rPr>
      </w:pPr>
      <w:r>
        <w:rPr>
          <w:rFonts w:hAnsi="宋体" w:hint="eastAsia"/>
        </w:rPr>
        <w:t>电子版学年论文（设计</w:t>
      </w:r>
      <w:r>
        <w:rPr>
          <w:rFonts w:ascii="黑体" w:eastAsia="黑体" w:hAnsi="宋体" w:hint="eastAsia"/>
        </w:rPr>
        <w:t>）</w:t>
      </w:r>
      <w:r>
        <w:rPr>
          <w:rFonts w:hAnsi="宋体" w:hint="eastAsia"/>
        </w:rPr>
        <w:t>应与印刷本内容一致。因特殊情况出现不一致时，必须给予说明。</w:t>
      </w:r>
    </w:p>
    <w:p w:rsidR="00F82C3D" w:rsidRDefault="00F82C3D" w:rsidP="00F82C3D">
      <w:pPr>
        <w:pStyle w:val="a5"/>
        <w:numPr>
          <w:ilvl w:val="0"/>
          <w:numId w:val="4"/>
        </w:numPr>
        <w:spacing w:line="320" w:lineRule="exact"/>
        <w:rPr>
          <w:bCs/>
        </w:rPr>
      </w:pPr>
      <w:r>
        <w:rPr>
          <w:rFonts w:hint="eastAsia"/>
        </w:rPr>
        <w:t>电子版学年论文（设计</w:t>
      </w:r>
      <w:r>
        <w:rPr>
          <w:rFonts w:ascii="黑体" w:eastAsia="黑体" w:hint="eastAsia"/>
        </w:rPr>
        <w:t>〕</w:t>
      </w:r>
      <w:r>
        <w:rPr>
          <w:rFonts w:hint="eastAsia"/>
        </w:rPr>
        <w:t>应集合为一个</w:t>
      </w:r>
      <w:r>
        <w:t>word</w:t>
      </w:r>
      <w:r>
        <w:rPr>
          <w:rFonts w:hint="eastAsia"/>
        </w:rPr>
        <w:t>电子文档</w:t>
      </w:r>
      <w:r>
        <w:t>。</w:t>
      </w:r>
    </w:p>
    <w:p w:rsidR="00F82C3D" w:rsidRDefault="00F82C3D" w:rsidP="00F82C3D">
      <w:pPr>
        <w:ind w:firstLine="420"/>
        <w:rPr>
          <w:color w:val="000000"/>
        </w:rPr>
      </w:pPr>
      <w:r>
        <w:rPr>
          <w:color w:val="000000"/>
        </w:rPr>
        <w:br w:type="page"/>
      </w:r>
    </w:p>
    <w:p w:rsidR="00F82C3D" w:rsidRPr="00BA6068" w:rsidRDefault="00F82C3D" w:rsidP="00F82C3D">
      <w:r>
        <w:rPr>
          <w:rFonts w:hint="eastAsia"/>
        </w:rPr>
        <w:lastRenderedPageBreak/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F82C3D" w:rsidRDefault="00F82C3D" w:rsidP="00F82C3D">
      <w:pPr>
        <w:jc w:val="center"/>
        <w:rPr>
          <w:color w:val="000000"/>
        </w:rPr>
      </w:pPr>
    </w:p>
    <w:p w:rsidR="00F82C3D" w:rsidRDefault="00F82C3D" w:rsidP="00F82C3D">
      <w:pPr>
        <w:jc w:val="center"/>
        <w:rPr>
          <w:color w:val="000000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333625" cy="638175"/>
            <wp:effectExtent l="19050" t="0" r="9525" b="0"/>
            <wp:docPr id="1" name="图片 1" descr="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m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C3D" w:rsidRPr="00315EAD" w:rsidRDefault="00F82C3D" w:rsidP="00F82C3D">
      <w:pPr>
        <w:jc w:val="center"/>
        <w:rPr>
          <w:rFonts w:ascii="黑体" w:eastAsia="黑体" w:hAnsi="黑体"/>
          <w:b/>
          <w:color w:val="000000"/>
          <w:sz w:val="36"/>
          <w:szCs w:val="36"/>
        </w:rPr>
      </w:pPr>
      <w:r w:rsidRPr="00315EAD">
        <w:rPr>
          <w:rFonts w:ascii="黑体" w:eastAsia="黑体" w:hAnsi="黑体" w:hint="eastAsia"/>
          <w:b/>
          <w:color w:val="000000"/>
          <w:sz w:val="36"/>
          <w:szCs w:val="36"/>
        </w:rPr>
        <w:t>法学院/海警学院</w:t>
      </w:r>
      <w:r w:rsidRPr="00F774D7">
        <w:rPr>
          <w:rFonts w:ascii="黑体" w:eastAsia="黑体" w:hAnsi="黑体" w:hint="eastAsia"/>
          <w:b/>
          <w:color w:val="000000"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color w:val="000000"/>
          <w:sz w:val="36"/>
          <w:szCs w:val="36"/>
          <w:u w:val="single"/>
        </w:rPr>
        <w:t xml:space="preserve">     </w:t>
      </w:r>
      <w:r w:rsidRPr="007D55D3">
        <w:rPr>
          <w:rFonts w:ascii="黑体" w:eastAsia="黑体" w:hAnsi="黑体" w:hint="eastAsia"/>
          <w:b/>
          <w:color w:val="000000"/>
          <w:sz w:val="36"/>
          <w:szCs w:val="36"/>
        </w:rPr>
        <w:t>级</w:t>
      </w:r>
      <w:r w:rsidRPr="00315EAD">
        <w:rPr>
          <w:rFonts w:ascii="黑体" w:eastAsia="黑体" w:hAnsi="黑体" w:hint="eastAsia"/>
          <w:b/>
          <w:color w:val="000000"/>
          <w:sz w:val="36"/>
          <w:szCs w:val="36"/>
        </w:rPr>
        <w:t>学年论文（设计）</w:t>
      </w:r>
    </w:p>
    <w:p w:rsidR="00F82C3D" w:rsidRDefault="00F82C3D" w:rsidP="00F82C3D">
      <w:pPr>
        <w:jc w:val="center"/>
        <w:rPr>
          <w:color w:val="000000"/>
        </w:rPr>
      </w:pPr>
    </w:p>
    <w:p w:rsidR="00F82C3D" w:rsidRPr="0013770A" w:rsidRDefault="00F82C3D" w:rsidP="00F82C3D">
      <w:pPr>
        <w:jc w:val="center"/>
        <w:rPr>
          <w:rFonts w:ascii="黑体" w:eastAsia="黑体" w:hAnsi="黑体"/>
          <w:color w:val="000000"/>
          <w:sz w:val="44"/>
          <w:szCs w:val="44"/>
        </w:rPr>
      </w:pPr>
      <w:r w:rsidRPr="0013770A">
        <w:rPr>
          <w:rFonts w:ascii="黑体" w:eastAsia="黑体" w:hAnsi="黑体" w:hint="eastAsia"/>
          <w:color w:val="000000"/>
          <w:sz w:val="44"/>
          <w:szCs w:val="44"/>
        </w:rPr>
        <w:t>中文论文（设计〕题目（二号黑体）</w:t>
      </w:r>
    </w:p>
    <w:p w:rsidR="00F82C3D" w:rsidRDefault="00F82C3D" w:rsidP="00F82C3D">
      <w:pPr>
        <w:jc w:val="center"/>
        <w:rPr>
          <w:color w:val="000000"/>
        </w:rPr>
      </w:pPr>
    </w:p>
    <w:p w:rsidR="00F82C3D" w:rsidRDefault="00F82C3D" w:rsidP="00F82C3D">
      <w:pPr>
        <w:jc w:val="center"/>
        <w:rPr>
          <w:color w:val="000000"/>
        </w:rPr>
      </w:pPr>
    </w:p>
    <w:p w:rsidR="00F82C3D" w:rsidRDefault="00F82C3D" w:rsidP="00F82C3D">
      <w:pPr>
        <w:jc w:val="center"/>
        <w:rPr>
          <w:color w:val="000000"/>
        </w:rPr>
      </w:pPr>
    </w:p>
    <w:p w:rsidR="00F82C3D" w:rsidRDefault="00F82C3D" w:rsidP="00F82C3D">
      <w:pPr>
        <w:jc w:val="center"/>
        <w:rPr>
          <w:color w:val="000000"/>
        </w:rPr>
      </w:pPr>
    </w:p>
    <w:p w:rsidR="00F82C3D" w:rsidRDefault="00F82C3D" w:rsidP="00F82C3D">
      <w:pPr>
        <w:jc w:val="center"/>
        <w:rPr>
          <w:color w:val="000000"/>
        </w:rPr>
      </w:pPr>
    </w:p>
    <w:p w:rsidR="00F82C3D" w:rsidRDefault="00F82C3D" w:rsidP="00F82C3D">
      <w:pPr>
        <w:jc w:val="center"/>
        <w:rPr>
          <w:color w:val="000000"/>
        </w:rPr>
      </w:pPr>
    </w:p>
    <w:p w:rsidR="00F82C3D" w:rsidRDefault="00F82C3D" w:rsidP="00F82C3D">
      <w:pPr>
        <w:jc w:val="center"/>
        <w:rPr>
          <w:color w:val="000000"/>
        </w:rPr>
      </w:pPr>
    </w:p>
    <w:p w:rsidR="00F82C3D" w:rsidRDefault="00F82C3D" w:rsidP="00F82C3D">
      <w:pPr>
        <w:spacing w:line="360" w:lineRule="auto"/>
        <w:ind w:left="839" w:firstLine="420"/>
        <w:rPr>
          <w:color w:val="000000"/>
          <w:position w:val="-6"/>
          <w:sz w:val="28"/>
          <w:u w:val="single"/>
        </w:rPr>
      </w:pPr>
      <w:r>
        <w:rPr>
          <w:rFonts w:hint="eastAsia"/>
          <w:color w:val="000000"/>
          <w:sz w:val="28"/>
        </w:rPr>
        <w:t>学</w:t>
      </w:r>
      <w:r>
        <w:rPr>
          <w:rFonts w:hint="eastAsia"/>
          <w:color w:val="000000"/>
          <w:sz w:val="28"/>
        </w:rPr>
        <w:t xml:space="preserve">   </w:t>
      </w:r>
      <w:r>
        <w:rPr>
          <w:rFonts w:hint="eastAsia"/>
          <w:color w:val="000000"/>
          <w:sz w:val="28"/>
        </w:rPr>
        <w:t>生</w:t>
      </w:r>
      <w:r>
        <w:rPr>
          <w:rFonts w:hint="eastAsia"/>
          <w:color w:val="000000"/>
          <w:sz w:val="28"/>
        </w:rPr>
        <w:t xml:space="preserve">   </w:t>
      </w:r>
      <w:r>
        <w:rPr>
          <w:rFonts w:hint="eastAsia"/>
          <w:color w:val="000000"/>
          <w:sz w:val="28"/>
        </w:rPr>
        <w:t>姓</w:t>
      </w:r>
      <w:r>
        <w:rPr>
          <w:rFonts w:hint="eastAsia"/>
          <w:color w:val="000000"/>
          <w:sz w:val="28"/>
        </w:rPr>
        <w:t xml:space="preserve">    </w:t>
      </w:r>
      <w:r>
        <w:rPr>
          <w:rFonts w:hint="eastAsia"/>
          <w:color w:val="000000"/>
          <w:sz w:val="28"/>
        </w:rPr>
        <w:t>名：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     </w:t>
      </w:r>
    </w:p>
    <w:p w:rsidR="00F82C3D" w:rsidRDefault="00F82C3D" w:rsidP="00F82C3D">
      <w:pPr>
        <w:spacing w:line="360" w:lineRule="auto"/>
        <w:ind w:left="839" w:firstLine="420"/>
        <w:rPr>
          <w:color w:val="000000"/>
          <w:position w:val="-6"/>
          <w:sz w:val="28"/>
          <w:u w:val="single"/>
        </w:rPr>
      </w:pPr>
      <w:r>
        <w:rPr>
          <w:rFonts w:hint="eastAsia"/>
          <w:color w:val="000000"/>
          <w:sz w:val="28"/>
        </w:rPr>
        <w:t>学</w:t>
      </w:r>
      <w:r>
        <w:rPr>
          <w:rFonts w:hint="eastAsia"/>
          <w:color w:val="000000"/>
          <w:sz w:val="28"/>
        </w:rPr>
        <w:t xml:space="preserve">   </w:t>
      </w:r>
      <w:r>
        <w:rPr>
          <w:rFonts w:hint="eastAsia"/>
          <w:color w:val="000000"/>
          <w:sz w:val="28"/>
        </w:rPr>
        <w:t>生</w:t>
      </w:r>
      <w:r>
        <w:rPr>
          <w:rFonts w:hint="eastAsia"/>
          <w:color w:val="000000"/>
          <w:sz w:val="28"/>
        </w:rPr>
        <w:t xml:space="preserve">   </w:t>
      </w:r>
      <w:r>
        <w:rPr>
          <w:rFonts w:hint="eastAsia"/>
          <w:color w:val="000000"/>
          <w:sz w:val="28"/>
        </w:rPr>
        <w:t>学</w:t>
      </w:r>
      <w:r>
        <w:rPr>
          <w:rFonts w:hint="eastAsia"/>
          <w:color w:val="000000"/>
          <w:sz w:val="28"/>
        </w:rPr>
        <w:t xml:space="preserve">    </w:t>
      </w:r>
      <w:r>
        <w:rPr>
          <w:rFonts w:hint="eastAsia"/>
          <w:color w:val="000000"/>
          <w:sz w:val="28"/>
        </w:rPr>
        <w:t>号：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     </w:t>
      </w:r>
    </w:p>
    <w:p w:rsidR="00F82C3D" w:rsidRDefault="00F82C3D" w:rsidP="00F82C3D">
      <w:pPr>
        <w:spacing w:line="360" w:lineRule="auto"/>
        <w:ind w:left="839" w:firstLine="420"/>
        <w:rPr>
          <w:color w:val="000000"/>
          <w:kern w:val="0"/>
          <w:sz w:val="28"/>
        </w:rPr>
      </w:pPr>
    </w:p>
    <w:p w:rsidR="00F82C3D" w:rsidRDefault="001A0868" w:rsidP="00F82C3D">
      <w:pPr>
        <w:spacing w:line="360" w:lineRule="auto"/>
        <w:ind w:left="839" w:firstLine="420"/>
        <w:rPr>
          <w:color w:val="000000"/>
          <w:position w:val="-6"/>
          <w:sz w:val="28"/>
          <w:u w:val="single"/>
        </w:rPr>
      </w:pPr>
      <w:r w:rsidRPr="001A0868">
        <w:rPr>
          <w:noProof/>
          <w:color w:val="00000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34pt;margin-top:0;width:117pt;height:23.4pt;z-index:251661312">
            <v:textbox>
              <w:txbxContent>
                <w:p w:rsidR="00F82C3D" w:rsidRDefault="00F82C3D" w:rsidP="00F82C3D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指导教师姓名、职称</w:t>
                  </w:r>
                </w:p>
              </w:txbxContent>
            </v:textbox>
          </v:shape>
        </w:pict>
      </w:r>
      <w:r w:rsidR="00F82C3D" w:rsidRPr="00F82C3D">
        <w:rPr>
          <w:rFonts w:hint="eastAsia"/>
          <w:color w:val="000000"/>
          <w:spacing w:val="233"/>
          <w:kern w:val="0"/>
          <w:sz w:val="28"/>
          <w:fitText w:val="2520" w:id="845308416"/>
        </w:rPr>
        <w:t>指导教</w:t>
      </w:r>
      <w:r w:rsidR="00F82C3D" w:rsidRPr="00F82C3D">
        <w:rPr>
          <w:rFonts w:hint="eastAsia"/>
          <w:color w:val="000000"/>
          <w:spacing w:val="1"/>
          <w:kern w:val="0"/>
          <w:sz w:val="28"/>
          <w:fitText w:val="2520" w:id="845308416"/>
        </w:rPr>
        <w:t>师</w:t>
      </w:r>
      <w:r w:rsidR="00F82C3D">
        <w:rPr>
          <w:rFonts w:hint="eastAsia"/>
          <w:color w:val="000000"/>
          <w:sz w:val="28"/>
        </w:rPr>
        <w:t>：</w:t>
      </w:r>
      <w:r w:rsidR="00F82C3D">
        <w:rPr>
          <w:rFonts w:hint="eastAsia"/>
          <w:color w:val="000000"/>
          <w:position w:val="-6"/>
          <w:sz w:val="28"/>
          <w:u w:val="single"/>
        </w:rPr>
        <w:t xml:space="preserve">                         </w:t>
      </w:r>
    </w:p>
    <w:p w:rsidR="00F82C3D" w:rsidRDefault="001A0868" w:rsidP="00F82C3D">
      <w:pPr>
        <w:spacing w:line="360" w:lineRule="auto"/>
        <w:rPr>
          <w:color w:val="000000"/>
          <w:position w:val="-6"/>
          <w:sz w:val="28"/>
          <w:u w:val="single"/>
        </w:rPr>
      </w:pPr>
      <w:r w:rsidRPr="001A0868">
        <w:rPr>
          <w:noProof/>
          <w:color w:val="000000"/>
          <w:spacing w:val="233"/>
          <w:kern w:val="0"/>
          <w:position w:val="-6"/>
          <w:sz w:val="20"/>
        </w:rPr>
        <w:pict>
          <v:shape id="_x0000_s2052" type="#_x0000_t202" style="position:absolute;left:0;text-align:left;margin-left:234pt;margin-top:27.9pt;width:126pt;height:23.4pt;z-index:251662336">
            <v:textbox style="mso-next-textbox:#_x0000_s2052">
              <w:txbxContent>
                <w:p w:rsidR="00F82C3D" w:rsidRDefault="00F82C3D" w:rsidP="00F82C3D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严格按照专业名称填写</w:t>
                  </w:r>
                </w:p>
              </w:txbxContent>
            </v:textbox>
          </v:shape>
        </w:pict>
      </w:r>
    </w:p>
    <w:p w:rsidR="00F82C3D" w:rsidRDefault="00F82C3D" w:rsidP="00F82C3D">
      <w:pPr>
        <w:spacing w:line="360" w:lineRule="auto"/>
        <w:ind w:left="839" w:firstLine="420"/>
        <w:rPr>
          <w:color w:val="000000"/>
          <w:position w:val="-6"/>
          <w:sz w:val="28"/>
          <w:u w:val="single"/>
        </w:rPr>
      </w:pPr>
      <w:r w:rsidRPr="00F82C3D">
        <w:rPr>
          <w:rFonts w:hint="eastAsia"/>
          <w:color w:val="000000"/>
          <w:spacing w:val="233"/>
          <w:kern w:val="0"/>
          <w:position w:val="-6"/>
          <w:sz w:val="28"/>
          <w:fitText w:val="2520" w:id="845308417"/>
        </w:rPr>
        <w:t>专业名</w:t>
      </w:r>
      <w:r w:rsidRPr="00F82C3D">
        <w:rPr>
          <w:rFonts w:hint="eastAsia"/>
          <w:color w:val="000000"/>
          <w:spacing w:val="1"/>
          <w:kern w:val="0"/>
          <w:position w:val="-6"/>
          <w:sz w:val="28"/>
          <w:fitText w:val="2520" w:id="845308417"/>
        </w:rPr>
        <w:t>称</w:t>
      </w:r>
      <w:r>
        <w:rPr>
          <w:rFonts w:hint="eastAsia"/>
          <w:color w:val="000000"/>
          <w:position w:val="-6"/>
          <w:sz w:val="28"/>
        </w:rPr>
        <w:t>：</w:t>
      </w:r>
      <w:r>
        <w:rPr>
          <w:rFonts w:hint="eastAsia"/>
          <w:color w:val="000000"/>
          <w:position w:val="-6"/>
          <w:sz w:val="28"/>
          <w:u w:val="single"/>
        </w:rPr>
        <w:t xml:space="preserve">                         </w:t>
      </w:r>
    </w:p>
    <w:p w:rsidR="00F82C3D" w:rsidRDefault="00F82C3D" w:rsidP="00F82C3D">
      <w:pPr>
        <w:spacing w:line="360" w:lineRule="auto"/>
        <w:ind w:left="839" w:firstLine="420"/>
        <w:rPr>
          <w:color w:val="000000"/>
          <w:position w:val="-6"/>
          <w:sz w:val="28"/>
          <w:u w:val="single"/>
        </w:rPr>
      </w:pPr>
    </w:p>
    <w:p w:rsidR="00F82C3D" w:rsidRDefault="00F82C3D" w:rsidP="00F82C3D">
      <w:pPr>
        <w:spacing w:line="360" w:lineRule="auto"/>
        <w:jc w:val="center"/>
        <w:rPr>
          <w:color w:val="000000"/>
        </w:rPr>
      </w:pPr>
    </w:p>
    <w:p w:rsidR="00F82C3D" w:rsidRDefault="00F82C3D" w:rsidP="00F82C3D">
      <w:pPr>
        <w:jc w:val="center"/>
        <w:rPr>
          <w:color w:val="000000"/>
        </w:rPr>
      </w:pPr>
    </w:p>
    <w:p w:rsidR="00F82C3D" w:rsidRDefault="00F82C3D" w:rsidP="00F82C3D">
      <w:pPr>
        <w:jc w:val="center"/>
        <w:rPr>
          <w:color w:val="000000"/>
        </w:rPr>
      </w:pPr>
    </w:p>
    <w:p w:rsidR="00F82C3D" w:rsidRDefault="00F82C3D" w:rsidP="00F82C3D">
      <w:pPr>
        <w:jc w:val="center"/>
        <w:rPr>
          <w:color w:val="000000"/>
        </w:rPr>
      </w:pPr>
    </w:p>
    <w:p w:rsidR="00F82C3D" w:rsidRDefault="00F82C3D" w:rsidP="00F82C3D">
      <w:pPr>
        <w:jc w:val="center"/>
        <w:rPr>
          <w:color w:val="000000"/>
        </w:rPr>
      </w:pPr>
    </w:p>
    <w:p w:rsidR="00F82C3D" w:rsidRDefault="00F82C3D" w:rsidP="00F82C3D">
      <w:pPr>
        <w:jc w:val="center"/>
        <w:rPr>
          <w:color w:val="000000"/>
        </w:rPr>
      </w:pPr>
    </w:p>
    <w:p w:rsidR="00F82C3D" w:rsidRDefault="00F82C3D" w:rsidP="00F82C3D">
      <w:pPr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年</w:t>
      </w:r>
      <w:r>
        <w:rPr>
          <w:rFonts w:hint="eastAsia"/>
          <w:color w:val="000000"/>
          <w:sz w:val="28"/>
        </w:rPr>
        <w:t xml:space="preserve">    </w:t>
      </w:r>
      <w:r>
        <w:rPr>
          <w:rFonts w:hint="eastAsia"/>
          <w:color w:val="000000"/>
          <w:sz w:val="28"/>
        </w:rPr>
        <w:t>月</w:t>
      </w:r>
    </w:p>
    <w:p w:rsidR="00F82C3D" w:rsidRDefault="00F82C3D" w:rsidP="00F82C3D">
      <w:pPr>
        <w:jc w:val="center"/>
        <w:rPr>
          <w:color w:val="000000"/>
          <w:sz w:val="28"/>
        </w:rPr>
      </w:pPr>
    </w:p>
    <w:p w:rsidR="00F82C3D" w:rsidRDefault="00F82C3D" w:rsidP="00F82C3D">
      <w:pPr>
        <w:jc w:val="center"/>
        <w:rPr>
          <w:color w:val="000000"/>
          <w:sz w:val="28"/>
        </w:rPr>
      </w:pPr>
    </w:p>
    <w:p w:rsidR="00F82C3D" w:rsidRDefault="00F82C3D" w:rsidP="00B2149B">
      <w:pPr>
        <w:spacing w:beforeLines="100" w:afterLines="100"/>
        <w:jc w:val="center"/>
        <w:rPr>
          <w:rFonts w:eastAsia="黑体"/>
          <w:color w:val="000000"/>
          <w:sz w:val="44"/>
        </w:rPr>
      </w:pPr>
      <w:r>
        <w:rPr>
          <w:color w:val="000000"/>
        </w:rPr>
        <w:br w:type="page"/>
      </w:r>
      <w:r w:rsidR="001A0868" w:rsidRPr="001A0868">
        <w:rPr>
          <w:rFonts w:eastAsia="黑体"/>
          <w:noProof/>
          <w:color w:val="000000"/>
          <w:sz w:val="20"/>
        </w:rPr>
        <w:lastRenderedPageBreak/>
        <w:pict>
          <v:shape id="_x0000_s2053" type="#_x0000_t202" style="position:absolute;left:0;text-align:left;margin-left:0;margin-top:-23.4pt;width:45pt;height:23.4pt;z-index:251663360">
            <v:textbox style="mso-next-textbox:#_x0000_s2053">
              <w:txbxContent>
                <w:p w:rsidR="00F82C3D" w:rsidRDefault="00F82C3D" w:rsidP="00F82C3D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附件</w:t>
                  </w:r>
                  <w:r>
                    <w:rPr>
                      <w:rFonts w:hint="eastAsia"/>
                      <w:b/>
                      <w:bCs/>
                    </w:rPr>
                    <w:t>2</w:t>
                  </w:r>
                </w:p>
              </w:txbxContent>
            </v:textbox>
          </v:shape>
        </w:pict>
      </w:r>
      <w:r w:rsidR="001A0868" w:rsidRPr="001A0868">
        <w:rPr>
          <w:rFonts w:eastAsia="黑体"/>
          <w:noProof/>
          <w:color w:val="000000"/>
          <w:sz w:val="20"/>
        </w:rPr>
        <w:pict>
          <v:group id="_x0000_s2054" style="position:absolute;left:0;text-align:left;margin-left:252pt;margin-top:7.8pt;width:126pt;height:39pt;z-index:251664384" coordorigin="6741,1574" coordsize="2520,780">
            <v:shape id="_x0000_s2055" type="#_x0000_t202" style="position:absolute;left:7461;top:1574;width:1800;height:780">
              <v:textbox style="mso-next-textbox:#_x0000_s2055">
                <w:txbxContent>
                  <w:p w:rsidR="00F82C3D" w:rsidRDefault="00F82C3D" w:rsidP="00F82C3D">
                    <w:r>
                      <w:rPr>
                        <w:rFonts w:hint="eastAsia"/>
                      </w:rPr>
                      <w:t>二号黑体，段前、段后间距为</w:t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t>行</w:t>
                    </w:r>
                  </w:p>
                </w:txbxContent>
              </v:textbox>
            </v:shape>
            <v:line id="_x0000_s2056" style="position:absolute;flip:x" from="6741,2042" to="7461,2198">
              <v:stroke endarrow="block" endarrowwidth="narrow" endarrowlength="long"/>
            </v:line>
          </v:group>
        </w:pict>
      </w:r>
      <w:r>
        <w:rPr>
          <w:rFonts w:eastAsia="黑体" w:hint="eastAsia"/>
          <w:color w:val="000000"/>
          <w:sz w:val="44"/>
        </w:rPr>
        <w:t>目</w:t>
      </w:r>
      <w:r>
        <w:rPr>
          <w:rFonts w:eastAsia="黑体" w:hint="eastAsia"/>
          <w:color w:val="000000"/>
          <w:sz w:val="44"/>
        </w:rPr>
        <w:t xml:space="preserve">  </w:t>
      </w:r>
      <w:r>
        <w:rPr>
          <w:rFonts w:eastAsia="黑体" w:hint="eastAsia"/>
          <w:color w:val="000000"/>
          <w:sz w:val="44"/>
        </w:rPr>
        <w:t>录</w:t>
      </w:r>
    </w:p>
    <w:p w:rsidR="00F82C3D" w:rsidRPr="00C41FFB" w:rsidRDefault="00F82C3D" w:rsidP="00F82C3D">
      <w:pPr>
        <w:rPr>
          <w:color w:val="000000"/>
          <w:sz w:val="28"/>
          <w:szCs w:val="28"/>
        </w:rPr>
      </w:pPr>
      <w:r w:rsidRPr="00C41FFB">
        <w:rPr>
          <w:rFonts w:hAnsi="宋体" w:hint="eastAsia"/>
          <w:color w:val="000000"/>
          <w:sz w:val="28"/>
          <w:szCs w:val="28"/>
        </w:rPr>
        <w:t>摘要（一级标题四号宋体）</w:t>
      </w:r>
      <w:r w:rsidRPr="00C41FFB">
        <w:rPr>
          <w:rFonts w:hint="eastAsia"/>
          <w:color w:val="000000"/>
          <w:sz w:val="28"/>
          <w:szCs w:val="28"/>
        </w:rPr>
        <w:t>…………………………………………………</w:t>
      </w:r>
      <w:r w:rsidRPr="00C41FFB">
        <w:rPr>
          <w:rFonts w:hAnsi="宋体" w:hint="eastAsia"/>
          <w:color w:val="000000"/>
          <w:sz w:val="28"/>
          <w:szCs w:val="28"/>
        </w:rPr>
        <w:t>Ⅰ</w:t>
      </w:r>
    </w:p>
    <w:p w:rsidR="00F82C3D" w:rsidRPr="00C41FFB" w:rsidRDefault="00F82C3D" w:rsidP="00F82C3D">
      <w:pPr>
        <w:rPr>
          <w:color w:val="000000"/>
          <w:sz w:val="28"/>
          <w:szCs w:val="28"/>
        </w:rPr>
      </w:pPr>
      <w:r w:rsidRPr="00C41FFB">
        <w:rPr>
          <w:rFonts w:hAnsi="宋体" w:hint="eastAsia"/>
          <w:color w:val="000000"/>
          <w:sz w:val="28"/>
          <w:szCs w:val="28"/>
        </w:rPr>
        <w:t>前言</w:t>
      </w:r>
      <w:r>
        <w:rPr>
          <w:rFonts w:hAnsi="宋体" w:hint="eastAsia"/>
          <w:color w:val="000000"/>
          <w:sz w:val="28"/>
          <w:szCs w:val="28"/>
        </w:rPr>
        <w:t>……………………</w:t>
      </w:r>
      <w:r w:rsidRPr="00C41FFB">
        <w:rPr>
          <w:rFonts w:hint="eastAsia"/>
          <w:color w:val="000000"/>
          <w:sz w:val="28"/>
          <w:szCs w:val="28"/>
        </w:rPr>
        <w:t>………………………………………………………</w:t>
      </w:r>
      <w:r w:rsidRPr="00C41FFB">
        <w:rPr>
          <w:rFonts w:hint="eastAsia"/>
          <w:color w:val="000000"/>
          <w:sz w:val="28"/>
          <w:szCs w:val="28"/>
        </w:rPr>
        <w:t xml:space="preserve"> </w:t>
      </w:r>
      <w:r w:rsidRPr="00C41FFB">
        <w:rPr>
          <w:color w:val="000000"/>
          <w:sz w:val="28"/>
          <w:szCs w:val="28"/>
        </w:rPr>
        <w:t>1</w:t>
      </w:r>
    </w:p>
    <w:p w:rsidR="00F82C3D" w:rsidRPr="00C41FFB" w:rsidRDefault="00F82C3D" w:rsidP="00F82C3D">
      <w:pPr>
        <w:ind w:left="420"/>
        <w:jc w:val="distribute"/>
        <w:rPr>
          <w:color w:val="000000"/>
          <w:sz w:val="24"/>
        </w:rPr>
      </w:pPr>
      <w:r w:rsidRPr="00C41FFB">
        <w:rPr>
          <w:rFonts w:hint="eastAsia"/>
          <w:color w:val="000000"/>
          <w:sz w:val="24"/>
        </w:rPr>
        <w:t>1</w:t>
      </w:r>
      <w:r w:rsidRPr="00C41FFB">
        <w:rPr>
          <w:color w:val="000000"/>
          <w:sz w:val="24"/>
        </w:rPr>
        <w:t>.1</w:t>
      </w:r>
      <w:r w:rsidRPr="00C41FFB">
        <w:rPr>
          <w:rFonts w:hint="eastAsia"/>
          <w:color w:val="000000"/>
          <w:sz w:val="24"/>
        </w:rPr>
        <w:t>/</w:t>
      </w:r>
      <w:r w:rsidRPr="00C41FFB">
        <w:rPr>
          <w:rFonts w:hAnsi="宋体" w:hint="eastAsia"/>
          <w:color w:val="000000"/>
          <w:sz w:val="24"/>
        </w:rPr>
        <w:t>第一节（二级标题小四号宋体）</w:t>
      </w:r>
      <w:r w:rsidRPr="00C41FFB">
        <w:rPr>
          <w:rFonts w:hint="eastAsia"/>
          <w:color w:val="000000"/>
          <w:sz w:val="24"/>
        </w:rPr>
        <w:t>……………………………………………</w:t>
      </w:r>
      <w:r w:rsidRPr="00C41FFB">
        <w:rPr>
          <w:color w:val="000000"/>
          <w:sz w:val="24"/>
        </w:rPr>
        <w:t>2</w:t>
      </w:r>
    </w:p>
    <w:p w:rsidR="00F82C3D" w:rsidRPr="00C41FFB" w:rsidRDefault="00F82C3D" w:rsidP="00F82C3D">
      <w:pPr>
        <w:ind w:left="420"/>
        <w:jc w:val="distribute"/>
        <w:rPr>
          <w:color w:val="000000"/>
          <w:sz w:val="24"/>
        </w:rPr>
      </w:pPr>
      <w:r w:rsidRPr="00C41FFB">
        <w:rPr>
          <w:color w:val="000000"/>
          <w:sz w:val="24"/>
        </w:rPr>
        <w:t>1.2</w:t>
      </w:r>
      <w:r w:rsidRPr="00C41FFB">
        <w:rPr>
          <w:rFonts w:hint="eastAsia"/>
          <w:color w:val="000000"/>
          <w:sz w:val="24"/>
        </w:rPr>
        <w:t>/</w:t>
      </w:r>
      <w:r w:rsidRPr="00C41FFB">
        <w:rPr>
          <w:rFonts w:hAnsi="宋体" w:hint="eastAsia"/>
          <w:color w:val="000000"/>
          <w:sz w:val="24"/>
        </w:rPr>
        <w:t>第二节</w:t>
      </w:r>
      <w:r w:rsidRPr="00C41FFB">
        <w:rPr>
          <w:rFonts w:hint="eastAsia"/>
          <w:color w:val="000000"/>
          <w:sz w:val="24"/>
        </w:rPr>
        <w:t>…………………………………………………………………………</w:t>
      </w:r>
      <w:r w:rsidRPr="00C41FFB">
        <w:rPr>
          <w:color w:val="000000"/>
          <w:sz w:val="24"/>
        </w:rPr>
        <w:t>3</w:t>
      </w:r>
    </w:p>
    <w:p w:rsidR="00F82C3D" w:rsidRPr="00C41FFB" w:rsidRDefault="00F82C3D" w:rsidP="00F82C3D">
      <w:pPr>
        <w:rPr>
          <w:color w:val="000000"/>
          <w:sz w:val="28"/>
          <w:szCs w:val="28"/>
        </w:rPr>
      </w:pPr>
      <w:r w:rsidRPr="00C41FFB">
        <w:rPr>
          <w:rFonts w:hAnsi="宋体" w:hint="eastAsia"/>
          <w:color w:val="000000"/>
          <w:sz w:val="28"/>
          <w:szCs w:val="28"/>
        </w:rPr>
        <w:t>第一章</w:t>
      </w:r>
      <w:r w:rsidRPr="00C41FFB">
        <w:rPr>
          <w:rFonts w:hint="eastAsia"/>
          <w:color w:val="000000"/>
          <w:sz w:val="28"/>
          <w:szCs w:val="28"/>
        </w:rPr>
        <w:t xml:space="preserve">   </w:t>
      </w:r>
      <w:r w:rsidRPr="00C41FFB">
        <w:rPr>
          <w:rFonts w:hint="eastAsia"/>
          <w:color w:val="000000"/>
          <w:sz w:val="28"/>
          <w:szCs w:val="28"/>
        </w:rPr>
        <w:t>□□□□□□□□□□…………………………………………</w:t>
      </w:r>
      <w:r w:rsidRPr="00C41FFB">
        <w:rPr>
          <w:color w:val="000000"/>
          <w:sz w:val="28"/>
          <w:szCs w:val="28"/>
        </w:rPr>
        <w:t>10</w:t>
      </w:r>
    </w:p>
    <w:p w:rsidR="00F82C3D" w:rsidRPr="00C41FFB" w:rsidRDefault="00F82C3D" w:rsidP="00F82C3D">
      <w:pPr>
        <w:ind w:left="420"/>
        <w:jc w:val="distribute"/>
        <w:rPr>
          <w:color w:val="000000"/>
          <w:sz w:val="24"/>
        </w:rPr>
      </w:pPr>
      <w:r w:rsidRPr="00C41FFB">
        <w:rPr>
          <w:rFonts w:hint="eastAsia"/>
          <w:color w:val="000000"/>
          <w:sz w:val="24"/>
        </w:rPr>
        <w:t>2</w:t>
      </w:r>
      <w:r w:rsidRPr="00C41FFB">
        <w:rPr>
          <w:color w:val="000000"/>
          <w:sz w:val="24"/>
        </w:rPr>
        <w:t xml:space="preserve">.1  </w:t>
      </w:r>
      <w:r w:rsidRPr="00C41FFB">
        <w:rPr>
          <w:rFonts w:hint="eastAsia"/>
          <w:sz w:val="24"/>
        </w:rPr>
        <w:t>□□□□□□□□□□□</w:t>
      </w:r>
      <w:r w:rsidRPr="00C41FFB">
        <w:rPr>
          <w:rFonts w:hint="eastAsia"/>
          <w:color w:val="000000"/>
          <w:sz w:val="24"/>
        </w:rPr>
        <w:t>………………………………………………</w:t>
      </w:r>
      <w:r w:rsidRPr="00C41FFB">
        <w:rPr>
          <w:rFonts w:hint="eastAsia"/>
          <w:color w:val="000000"/>
          <w:sz w:val="24"/>
        </w:rPr>
        <w:t>10</w:t>
      </w:r>
    </w:p>
    <w:p w:rsidR="00F82C3D" w:rsidRPr="00C41FFB" w:rsidRDefault="00F82C3D" w:rsidP="00F82C3D">
      <w:pPr>
        <w:ind w:left="420"/>
        <w:jc w:val="distribute"/>
        <w:rPr>
          <w:color w:val="000000"/>
          <w:sz w:val="24"/>
        </w:rPr>
      </w:pPr>
      <w:r w:rsidRPr="00C41FFB">
        <w:rPr>
          <w:color w:val="000000"/>
          <w:sz w:val="24"/>
        </w:rPr>
        <w:t>2.2</w:t>
      </w:r>
      <w:r w:rsidRPr="00C41FFB">
        <w:rPr>
          <w:rFonts w:hint="eastAsia"/>
          <w:color w:val="000000"/>
          <w:sz w:val="24"/>
        </w:rPr>
        <w:t xml:space="preserve">  </w:t>
      </w:r>
      <w:r w:rsidRPr="00C41FFB">
        <w:rPr>
          <w:rFonts w:hint="eastAsia"/>
          <w:sz w:val="24"/>
        </w:rPr>
        <w:t>□□□□□□□□□□□</w:t>
      </w:r>
      <w:r w:rsidRPr="00C41FFB">
        <w:rPr>
          <w:rFonts w:hint="eastAsia"/>
          <w:color w:val="000000"/>
          <w:sz w:val="24"/>
        </w:rPr>
        <w:t>………………………………………………</w:t>
      </w:r>
      <w:r w:rsidRPr="00C41FFB">
        <w:rPr>
          <w:rFonts w:hint="eastAsia"/>
          <w:color w:val="000000"/>
          <w:sz w:val="24"/>
        </w:rPr>
        <w:t>14</w:t>
      </w:r>
    </w:p>
    <w:p w:rsidR="00F82C3D" w:rsidRPr="00C41FFB" w:rsidRDefault="00F82C3D" w:rsidP="00F82C3D">
      <w:pPr>
        <w:ind w:left="420"/>
        <w:jc w:val="distribute"/>
        <w:rPr>
          <w:color w:val="000000"/>
          <w:sz w:val="24"/>
        </w:rPr>
      </w:pPr>
      <w:r w:rsidRPr="00C41FFB">
        <w:rPr>
          <w:color w:val="000000"/>
          <w:sz w:val="24"/>
        </w:rPr>
        <w:t>2.3</w:t>
      </w:r>
      <w:r w:rsidRPr="00C41FFB">
        <w:rPr>
          <w:rFonts w:hint="eastAsia"/>
          <w:color w:val="000000"/>
          <w:sz w:val="24"/>
        </w:rPr>
        <w:t xml:space="preserve">  </w:t>
      </w:r>
      <w:r w:rsidRPr="00C41FFB">
        <w:rPr>
          <w:rFonts w:hint="eastAsia"/>
          <w:sz w:val="24"/>
        </w:rPr>
        <w:t>□□□□□□□□□□□</w:t>
      </w:r>
      <w:r w:rsidRPr="00C41FFB">
        <w:rPr>
          <w:rFonts w:hint="eastAsia"/>
          <w:color w:val="000000"/>
          <w:sz w:val="24"/>
        </w:rPr>
        <w:t>………………………………………………</w:t>
      </w:r>
      <w:r w:rsidRPr="00C41FFB">
        <w:rPr>
          <w:rFonts w:hint="eastAsia"/>
          <w:color w:val="000000"/>
          <w:sz w:val="24"/>
        </w:rPr>
        <w:t>14</w:t>
      </w:r>
    </w:p>
    <w:p w:rsidR="00F82C3D" w:rsidRPr="00C41FFB" w:rsidRDefault="00F82C3D" w:rsidP="00F82C3D">
      <w:pPr>
        <w:rPr>
          <w:color w:val="000000"/>
          <w:sz w:val="28"/>
          <w:szCs w:val="28"/>
        </w:rPr>
      </w:pPr>
      <w:r w:rsidRPr="00C41FFB">
        <w:rPr>
          <w:rFonts w:hAnsi="宋体" w:hint="eastAsia"/>
          <w:color w:val="000000"/>
          <w:sz w:val="28"/>
          <w:szCs w:val="28"/>
        </w:rPr>
        <w:t>第三章</w:t>
      </w:r>
      <w:r w:rsidRPr="00C41FFB">
        <w:rPr>
          <w:rFonts w:hint="eastAsia"/>
          <w:color w:val="000000"/>
          <w:sz w:val="28"/>
          <w:szCs w:val="28"/>
        </w:rPr>
        <w:tab/>
        <w:t xml:space="preserve"> </w:t>
      </w:r>
      <w:r w:rsidRPr="00C41FFB">
        <w:rPr>
          <w:rFonts w:hint="eastAsia"/>
          <w:color w:val="000000"/>
          <w:sz w:val="28"/>
          <w:szCs w:val="28"/>
        </w:rPr>
        <w:t>□□□□□□□□□□□□□………</w:t>
      </w:r>
      <w:r>
        <w:rPr>
          <w:rFonts w:hint="eastAsia"/>
          <w:color w:val="000000"/>
          <w:sz w:val="28"/>
          <w:szCs w:val="28"/>
        </w:rPr>
        <w:t>…</w:t>
      </w:r>
      <w:r w:rsidRPr="00C41FFB">
        <w:rPr>
          <w:rFonts w:hint="eastAsia"/>
          <w:color w:val="000000"/>
          <w:sz w:val="28"/>
          <w:szCs w:val="28"/>
        </w:rPr>
        <w:t>………………………</w:t>
      </w:r>
      <w:r w:rsidRPr="00C41FFB">
        <w:rPr>
          <w:color w:val="000000"/>
          <w:sz w:val="28"/>
          <w:szCs w:val="28"/>
        </w:rPr>
        <w:t>18</w:t>
      </w:r>
    </w:p>
    <w:p w:rsidR="00F82C3D" w:rsidRPr="00C41FFB" w:rsidRDefault="00F82C3D" w:rsidP="00F82C3D">
      <w:pPr>
        <w:ind w:left="420"/>
        <w:jc w:val="distribute"/>
        <w:rPr>
          <w:color w:val="000000"/>
          <w:sz w:val="24"/>
        </w:rPr>
      </w:pPr>
      <w:r w:rsidRPr="00C41FFB">
        <w:rPr>
          <w:color w:val="000000"/>
          <w:sz w:val="24"/>
        </w:rPr>
        <w:t xml:space="preserve">3.1  </w:t>
      </w:r>
      <w:r w:rsidRPr="00C41FFB">
        <w:rPr>
          <w:rFonts w:hint="eastAsia"/>
          <w:color w:val="000000"/>
          <w:sz w:val="24"/>
        </w:rPr>
        <w:t>□□□□□□□□………………………………………………………</w:t>
      </w:r>
      <w:r w:rsidRPr="00C41FFB">
        <w:rPr>
          <w:rFonts w:hint="eastAsia"/>
          <w:color w:val="000000"/>
          <w:sz w:val="24"/>
        </w:rPr>
        <w:t>18</w:t>
      </w:r>
    </w:p>
    <w:p w:rsidR="00F82C3D" w:rsidRPr="00C41FFB" w:rsidRDefault="00F82C3D" w:rsidP="00F82C3D">
      <w:pPr>
        <w:ind w:left="420"/>
        <w:jc w:val="distribute"/>
        <w:rPr>
          <w:color w:val="000000"/>
          <w:sz w:val="24"/>
        </w:rPr>
      </w:pPr>
      <w:r w:rsidRPr="00C41FFB">
        <w:rPr>
          <w:color w:val="000000"/>
          <w:sz w:val="24"/>
        </w:rPr>
        <w:t xml:space="preserve">3.2  </w:t>
      </w:r>
      <w:r w:rsidRPr="00C41FFB">
        <w:rPr>
          <w:rFonts w:hint="eastAsia"/>
          <w:color w:val="000000"/>
          <w:sz w:val="24"/>
        </w:rPr>
        <w:t>□□□□□□□□………………………………………………………</w:t>
      </w:r>
      <w:r w:rsidRPr="00C41FFB">
        <w:rPr>
          <w:rFonts w:hint="eastAsia"/>
          <w:color w:val="000000"/>
          <w:sz w:val="24"/>
        </w:rPr>
        <w:t>23</w:t>
      </w:r>
    </w:p>
    <w:p w:rsidR="00F82C3D" w:rsidRPr="00C41FFB" w:rsidRDefault="00F82C3D" w:rsidP="00F82C3D">
      <w:pPr>
        <w:rPr>
          <w:color w:val="000000"/>
          <w:sz w:val="28"/>
          <w:szCs w:val="28"/>
        </w:rPr>
      </w:pPr>
      <w:r w:rsidRPr="00C41FFB">
        <w:rPr>
          <w:rFonts w:hAnsi="宋体" w:hint="eastAsia"/>
          <w:color w:val="000000"/>
          <w:sz w:val="28"/>
          <w:szCs w:val="28"/>
        </w:rPr>
        <w:t>结论</w:t>
      </w:r>
      <w:r w:rsidRPr="00C41FFB">
        <w:rPr>
          <w:rFonts w:hint="eastAsia"/>
          <w:color w:val="000000"/>
          <w:sz w:val="28"/>
          <w:szCs w:val="28"/>
        </w:rPr>
        <w:t>……………………………………………………………………………</w:t>
      </w:r>
      <w:r w:rsidRPr="00C41FFB">
        <w:rPr>
          <w:rFonts w:hint="eastAsia"/>
          <w:color w:val="000000"/>
          <w:sz w:val="28"/>
          <w:szCs w:val="28"/>
        </w:rPr>
        <w:t>30</w:t>
      </w:r>
    </w:p>
    <w:p w:rsidR="00F82C3D" w:rsidRPr="00C41FFB" w:rsidRDefault="00F82C3D" w:rsidP="00F82C3D">
      <w:pPr>
        <w:rPr>
          <w:color w:val="000000"/>
          <w:sz w:val="28"/>
          <w:szCs w:val="28"/>
        </w:rPr>
      </w:pPr>
      <w:r w:rsidRPr="00C41FFB">
        <w:rPr>
          <w:rFonts w:hAnsi="宋体" w:hint="eastAsia"/>
          <w:color w:val="000000"/>
          <w:sz w:val="28"/>
          <w:szCs w:val="28"/>
        </w:rPr>
        <w:t>致谢</w:t>
      </w:r>
      <w:r w:rsidRPr="00C41FFB">
        <w:rPr>
          <w:rFonts w:hint="eastAsia"/>
          <w:color w:val="000000"/>
          <w:sz w:val="28"/>
          <w:szCs w:val="28"/>
        </w:rPr>
        <w:t>……………………………………………………………………………</w:t>
      </w:r>
      <w:r w:rsidRPr="00C41FFB">
        <w:rPr>
          <w:color w:val="000000"/>
          <w:sz w:val="28"/>
          <w:szCs w:val="28"/>
        </w:rPr>
        <w:t>3</w:t>
      </w:r>
      <w:r w:rsidRPr="00C41FFB">
        <w:rPr>
          <w:rFonts w:hint="eastAsia"/>
          <w:color w:val="000000"/>
          <w:sz w:val="28"/>
          <w:szCs w:val="28"/>
        </w:rPr>
        <w:t>2</w:t>
      </w:r>
    </w:p>
    <w:p w:rsidR="00F82C3D" w:rsidRPr="00C41FFB" w:rsidRDefault="00F82C3D" w:rsidP="00F82C3D">
      <w:pPr>
        <w:rPr>
          <w:color w:val="000000"/>
          <w:sz w:val="28"/>
          <w:szCs w:val="28"/>
        </w:rPr>
      </w:pPr>
      <w:r w:rsidRPr="00C41FFB">
        <w:rPr>
          <w:rFonts w:hAnsi="宋体" w:hint="eastAsia"/>
          <w:color w:val="000000"/>
          <w:sz w:val="28"/>
          <w:szCs w:val="28"/>
        </w:rPr>
        <w:t>参考文献</w:t>
      </w:r>
      <w:r w:rsidRPr="00C41FFB">
        <w:rPr>
          <w:rFonts w:hint="eastAsia"/>
          <w:color w:val="000000"/>
          <w:sz w:val="28"/>
          <w:szCs w:val="28"/>
        </w:rPr>
        <w:t>………………………………………………………………………</w:t>
      </w:r>
      <w:r w:rsidRPr="00C41FFB">
        <w:rPr>
          <w:color w:val="000000"/>
          <w:sz w:val="28"/>
          <w:szCs w:val="28"/>
        </w:rPr>
        <w:t>3</w:t>
      </w:r>
      <w:r w:rsidRPr="00C41FFB">
        <w:rPr>
          <w:rFonts w:hint="eastAsia"/>
          <w:color w:val="000000"/>
          <w:sz w:val="28"/>
          <w:szCs w:val="28"/>
        </w:rPr>
        <w:t>3</w:t>
      </w:r>
    </w:p>
    <w:p w:rsidR="00F82C3D" w:rsidRPr="00C41FFB" w:rsidRDefault="00F82C3D" w:rsidP="00F82C3D">
      <w:pPr>
        <w:rPr>
          <w:color w:val="000000"/>
          <w:sz w:val="28"/>
          <w:szCs w:val="28"/>
        </w:rPr>
      </w:pPr>
      <w:r w:rsidRPr="00C41FFB">
        <w:rPr>
          <w:rFonts w:hAnsi="宋体" w:hint="eastAsia"/>
          <w:color w:val="000000"/>
          <w:sz w:val="28"/>
          <w:szCs w:val="28"/>
        </w:rPr>
        <w:t>附录</w:t>
      </w:r>
      <w:r w:rsidRPr="00C41FFB">
        <w:rPr>
          <w:rFonts w:hint="eastAsia"/>
          <w:color w:val="000000"/>
          <w:sz w:val="28"/>
          <w:szCs w:val="28"/>
        </w:rPr>
        <w:t>……………………………………………………………………………</w:t>
      </w:r>
      <w:r w:rsidRPr="00C41FFB">
        <w:rPr>
          <w:color w:val="000000"/>
          <w:sz w:val="28"/>
          <w:szCs w:val="28"/>
        </w:rPr>
        <w:t>3</w:t>
      </w:r>
      <w:r w:rsidRPr="00C41FFB">
        <w:rPr>
          <w:rFonts w:hint="eastAsia"/>
          <w:color w:val="000000"/>
          <w:sz w:val="28"/>
          <w:szCs w:val="28"/>
        </w:rPr>
        <w:t>5</w:t>
      </w:r>
    </w:p>
    <w:p w:rsidR="00F82C3D" w:rsidRDefault="00F82C3D" w:rsidP="00F82C3D">
      <w:pPr>
        <w:jc w:val="distribute"/>
        <w:rPr>
          <w:color w:val="000000"/>
          <w:sz w:val="30"/>
        </w:rPr>
      </w:pPr>
    </w:p>
    <w:p w:rsidR="00F82C3D" w:rsidRDefault="00F82C3D" w:rsidP="00F82C3D">
      <w:pPr>
        <w:jc w:val="center"/>
        <w:rPr>
          <w:color w:val="000000"/>
        </w:rPr>
      </w:pPr>
    </w:p>
    <w:p w:rsidR="00F82C3D" w:rsidRDefault="00F82C3D" w:rsidP="00F82C3D">
      <w:pPr>
        <w:jc w:val="center"/>
        <w:rPr>
          <w:color w:val="000000"/>
        </w:rPr>
      </w:pPr>
    </w:p>
    <w:p w:rsidR="00F82C3D" w:rsidRDefault="00F82C3D" w:rsidP="00F82C3D">
      <w:pPr>
        <w:jc w:val="center"/>
        <w:rPr>
          <w:color w:val="000000"/>
        </w:rPr>
      </w:pPr>
    </w:p>
    <w:p w:rsidR="00F82C3D" w:rsidRDefault="00F82C3D" w:rsidP="00F82C3D"/>
    <w:p w:rsidR="00F82C3D" w:rsidRDefault="00F82C3D" w:rsidP="00F82C3D">
      <w:pPr>
        <w:jc w:val="center"/>
      </w:pPr>
    </w:p>
    <w:p w:rsidR="00F82C3D" w:rsidRDefault="00F82C3D" w:rsidP="00F82C3D">
      <w:pPr>
        <w:jc w:val="center"/>
      </w:pPr>
    </w:p>
    <w:p w:rsidR="00F82C3D" w:rsidRDefault="00F82C3D" w:rsidP="00F82C3D">
      <w:pPr>
        <w:jc w:val="center"/>
      </w:pPr>
    </w:p>
    <w:p w:rsidR="00F82C3D" w:rsidRDefault="00F82C3D" w:rsidP="00F82C3D">
      <w:pPr>
        <w:jc w:val="center"/>
      </w:pPr>
    </w:p>
    <w:p w:rsidR="00F82C3D" w:rsidRDefault="00F82C3D" w:rsidP="00F82C3D">
      <w:pPr>
        <w:jc w:val="center"/>
      </w:pPr>
    </w:p>
    <w:p w:rsidR="00F82C3D" w:rsidRDefault="00F82C3D" w:rsidP="00F82C3D">
      <w:pPr>
        <w:jc w:val="center"/>
      </w:pPr>
    </w:p>
    <w:p w:rsidR="00F82C3D" w:rsidRDefault="00F82C3D" w:rsidP="00F82C3D">
      <w:pPr>
        <w:jc w:val="center"/>
      </w:pPr>
    </w:p>
    <w:p w:rsidR="00F82C3D" w:rsidRDefault="00F82C3D" w:rsidP="00F82C3D">
      <w:pPr>
        <w:jc w:val="center"/>
      </w:pPr>
    </w:p>
    <w:p w:rsidR="00F82C3D" w:rsidRDefault="00F82C3D" w:rsidP="00F82C3D">
      <w:pPr>
        <w:jc w:val="center"/>
      </w:pPr>
    </w:p>
    <w:p w:rsidR="00F82C3D" w:rsidRDefault="00F82C3D" w:rsidP="00F82C3D">
      <w:pPr>
        <w:jc w:val="center"/>
        <w:rPr>
          <w:color w:val="000000"/>
        </w:rPr>
      </w:pPr>
    </w:p>
    <w:p w:rsidR="00F82C3D" w:rsidRDefault="00F82C3D" w:rsidP="00F82C3D">
      <w:pPr>
        <w:jc w:val="center"/>
        <w:rPr>
          <w:color w:val="000000"/>
        </w:rPr>
      </w:pPr>
    </w:p>
    <w:p w:rsidR="00F82C3D" w:rsidRDefault="00F82C3D" w:rsidP="00F82C3D">
      <w:pPr>
        <w:jc w:val="center"/>
        <w:rPr>
          <w:color w:val="000000"/>
        </w:rPr>
      </w:pPr>
    </w:p>
    <w:p w:rsidR="00F82C3D" w:rsidRDefault="00F82C3D" w:rsidP="00F82C3D">
      <w:pPr>
        <w:jc w:val="center"/>
        <w:rPr>
          <w:rFonts w:ascii="宋体" w:hAnsi="宋体"/>
        </w:rPr>
      </w:pPr>
    </w:p>
    <w:p w:rsidR="00F82C3D" w:rsidRDefault="001A0868" w:rsidP="00F82C3D">
      <w:pPr>
        <w:spacing w:after="120"/>
        <w:jc w:val="center"/>
        <w:rPr>
          <w:rFonts w:ascii="楷体" w:eastAsia="楷体"/>
          <w:sz w:val="32"/>
        </w:rPr>
      </w:pPr>
      <w:r w:rsidRPr="001A0868">
        <w:rPr>
          <w:rFonts w:ascii="宋体" w:hAnsi="宋体"/>
          <w:noProof/>
          <w:sz w:val="20"/>
        </w:rPr>
        <w:pict>
          <v:shape id="_x0000_s2057" type="#_x0000_t202" style="position:absolute;left:0;text-align:left;margin-left:0;margin-top:-45pt;width:45pt;height:23.4pt;z-index:251665408">
            <v:textbox>
              <w:txbxContent>
                <w:p w:rsidR="00F82C3D" w:rsidRDefault="00F82C3D" w:rsidP="00F82C3D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附件</w:t>
                  </w:r>
                  <w:r>
                    <w:rPr>
                      <w:rFonts w:hint="eastAsia"/>
                      <w:b/>
                      <w:bCs/>
                    </w:rPr>
                    <w:t>3</w:t>
                  </w:r>
                </w:p>
              </w:txbxContent>
            </v:textbox>
          </v:shape>
        </w:pict>
      </w:r>
      <w:r w:rsidR="00F82C3D">
        <w:rPr>
          <w:rFonts w:ascii="黑体" w:eastAsia="黑体" w:hint="eastAsia"/>
          <w:sz w:val="30"/>
        </w:rPr>
        <w:t>中</w:t>
      </w:r>
      <w:r w:rsidR="00F82C3D">
        <w:rPr>
          <w:rFonts w:ascii="黑体" w:eastAsia="黑体"/>
          <w:sz w:val="30"/>
        </w:rPr>
        <w:t xml:space="preserve"> </w:t>
      </w:r>
      <w:r w:rsidR="00F82C3D">
        <w:rPr>
          <w:rFonts w:ascii="黑体" w:eastAsia="黑体" w:hint="eastAsia"/>
          <w:sz w:val="30"/>
        </w:rPr>
        <w:t>文</w:t>
      </w:r>
      <w:r w:rsidR="00F82C3D">
        <w:rPr>
          <w:rFonts w:ascii="黑体" w:eastAsia="黑体"/>
          <w:sz w:val="30"/>
        </w:rPr>
        <w:t xml:space="preserve"> </w:t>
      </w:r>
      <w:r w:rsidR="00F82C3D">
        <w:rPr>
          <w:rFonts w:ascii="黑体" w:eastAsia="黑体" w:hint="eastAsia"/>
          <w:sz w:val="30"/>
        </w:rPr>
        <w:t>摘</w:t>
      </w:r>
      <w:r w:rsidR="00F82C3D">
        <w:rPr>
          <w:rFonts w:ascii="黑体" w:eastAsia="黑体"/>
          <w:sz w:val="30"/>
        </w:rPr>
        <w:t xml:space="preserve"> </w:t>
      </w:r>
      <w:r w:rsidR="00F82C3D">
        <w:rPr>
          <w:rFonts w:ascii="黑体" w:eastAsia="黑体" w:hint="eastAsia"/>
          <w:sz w:val="30"/>
        </w:rPr>
        <w:t>要</w:t>
      </w:r>
      <w:r w:rsidR="00F82C3D">
        <w:rPr>
          <w:rFonts w:ascii="黑体" w:eastAsia="黑体"/>
          <w:sz w:val="30"/>
        </w:rPr>
        <w:t xml:space="preserve"> </w:t>
      </w:r>
      <w:r w:rsidR="00F82C3D">
        <w:rPr>
          <w:rFonts w:ascii="黑体" w:eastAsia="黑体" w:hint="eastAsia"/>
          <w:sz w:val="30"/>
        </w:rPr>
        <w:t>格</w:t>
      </w:r>
      <w:r w:rsidR="00F82C3D">
        <w:rPr>
          <w:rFonts w:ascii="黑体" w:eastAsia="黑体"/>
          <w:sz w:val="30"/>
        </w:rPr>
        <w:t xml:space="preserve"> </w:t>
      </w:r>
      <w:r w:rsidR="00F82C3D">
        <w:rPr>
          <w:rFonts w:ascii="黑体" w:eastAsia="黑体" w:hint="eastAsia"/>
          <w:sz w:val="30"/>
        </w:rPr>
        <w:t>式</w:t>
      </w:r>
    </w:p>
    <w:p w:rsidR="00F82C3D" w:rsidRPr="00C41FFB" w:rsidRDefault="00F82C3D" w:rsidP="00F82C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enter" w:pos="4535"/>
          <w:tab w:val="left" w:pos="6300"/>
        </w:tabs>
        <w:spacing w:before="120" w:after="120"/>
        <w:jc w:val="left"/>
        <w:rPr>
          <w:rFonts w:ascii="楷体" w:eastAsia="楷体"/>
          <w:b/>
          <w:sz w:val="30"/>
          <w:szCs w:val="30"/>
        </w:rPr>
      </w:pPr>
      <w:r>
        <w:rPr>
          <w:rFonts w:ascii="黑体" w:eastAsia="黑体"/>
          <w:sz w:val="28"/>
        </w:rPr>
        <w:tab/>
      </w:r>
      <w:r w:rsidRPr="00C41FFB">
        <w:rPr>
          <w:rFonts w:ascii="黑体" w:eastAsia="黑体" w:hint="eastAsia"/>
          <w:sz w:val="30"/>
          <w:szCs w:val="30"/>
        </w:rPr>
        <w:t>摘要（小三号黑体）</w:t>
      </w:r>
    </w:p>
    <w:p w:rsidR="00F82C3D" w:rsidRPr="00C41FFB" w:rsidRDefault="00F82C3D" w:rsidP="00F82C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120"/>
        <w:rPr>
          <w:rFonts w:ascii="宋体" w:hAnsi="宋体"/>
          <w:b/>
          <w:szCs w:val="21"/>
        </w:rPr>
      </w:pPr>
      <w:r w:rsidRPr="00C41FFB">
        <w:rPr>
          <w:rFonts w:ascii="宋体" w:hAnsi="宋体" w:hint="eastAsia"/>
          <w:szCs w:val="21"/>
        </w:rPr>
        <w:t>正文：300字以内</w:t>
      </w:r>
      <w:r w:rsidRPr="00C41FFB">
        <w:rPr>
          <w:rFonts w:ascii="宋体" w:hAnsi="宋体"/>
          <w:szCs w:val="21"/>
        </w:rPr>
        <w:t>(</w:t>
      </w:r>
      <w:r w:rsidRPr="00C41FFB">
        <w:rPr>
          <w:rFonts w:ascii="宋体" w:hAnsi="宋体" w:hint="eastAsia"/>
          <w:szCs w:val="21"/>
        </w:rPr>
        <w:t>五号宋体字，</w:t>
      </w:r>
      <w:r w:rsidRPr="00C41FFB">
        <w:rPr>
          <w:rFonts w:ascii="宋体" w:hAnsi="宋体" w:hint="eastAsia"/>
          <w:b/>
          <w:szCs w:val="21"/>
        </w:rPr>
        <w:t>限一页</w:t>
      </w:r>
      <w:r w:rsidRPr="00C41FFB">
        <w:rPr>
          <w:rFonts w:ascii="宋体" w:hAnsi="宋体"/>
          <w:szCs w:val="21"/>
        </w:rPr>
        <w:t>)</w:t>
      </w:r>
    </w:p>
    <w:p w:rsidR="00F82C3D" w:rsidRPr="00C41FFB" w:rsidRDefault="00F82C3D" w:rsidP="00F82C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120"/>
        <w:rPr>
          <w:rFonts w:ascii="宋体" w:hAnsi="宋体"/>
          <w:b/>
          <w:szCs w:val="21"/>
        </w:rPr>
      </w:pPr>
      <w:r w:rsidRPr="00C41FFB">
        <w:rPr>
          <w:rFonts w:ascii="宋体" w:hAnsi="宋体" w:hint="eastAsia"/>
          <w:b/>
          <w:bCs/>
          <w:szCs w:val="21"/>
        </w:rPr>
        <w:t>关键词</w:t>
      </w:r>
      <w:r w:rsidRPr="00C41FFB">
        <w:rPr>
          <w:rFonts w:ascii="宋体" w:hAnsi="宋体" w:hint="eastAsia"/>
          <w:szCs w:val="21"/>
        </w:rPr>
        <w:t>：</w:t>
      </w:r>
      <w:r w:rsidRPr="00C41FFB">
        <w:rPr>
          <w:rFonts w:ascii="宋体" w:hAnsi="宋体"/>
          <w:szCs w:val="21"/>
        </w:rPr>
        <w:t>3~8</w:t>
      </w:r>
      <w:r w:rsidRPr="00C41FFB">
        <w:rPr>
          <w:rFonts w:ascii="宋体" w:hAnsi="宋体" w:hint="eastAsia"/>
          <w:szCs w:val="21"/>
        </w:rPr>
        <w:t>个，中间用“，”号分开</w:t>
      </w:r>
    </w:p>
    <w:p w:rsidR="00F82C3D" w:rsidRDefault="00F82C3D" w:rsidP="00F82C3D">
      <w:pPr>
        <w:spacing w:before="240" w:after="120"/>
        <w:jc w:val="center"/>
        <w:rPr>
          <w:sz w:val="24"/>
        </w:rPr>
      </w:pPr>
      <w:r>
        <w:rPr>
          <w:rFonts w:ascii="黑体" w:eastAsia="黑体" w:hint="eastAsia"/>
          <w:sz w:val="30"/>
        </w:rPr>
        <w:t>英</w:t>
      </w:r>
      <w:r>
        <w:rPr>
          <w:rFonts w:ascii="黑体" w:eastAsia="黑体"/>
          <w:sz w:val="30"/>
        </w:rPr>
        <w:t xml:space="preserve"> </w:t>
      </w:r>
      <w:r>
        <w:rPr>
          <w:rFonts w:ascii="黑体" w:eastAsia="黑体" w:hint="eastAsia"/>
          <w:sz w:val="30"/>
        </w:rPr>
        <w:t>文</w:t>
      </w:r>
      <w:r>
        <w:rPr>
          <w:rFonts w:ascii="黑体" w:eastAsia="黑体"/>
          <w:sz w:val="30"/>
        </w:rPr>
        <w:t xml:space="preserve"> </w:t>
      </w:r>
      <w:r>
        <w:rPr>
          <w:rFonts w:ascii="黑体" w:eastAsia="黑体" w:hint="eastAsia"/>
          <w:sz w:val="30"/>
        </w:rPr>
        <w:t>摘</w:t>
      </w:r>
      <w:r>
        <w:rPr>
          <w:rFonts w:ascii="黑体" w:eastAsia="黑体"/>
          <w:sz w:val="30"/>
        </w:rPr>
        <w:t xml:space="preserve"> </w:t>
      </w:r>
      <w:r>
        <w:rPr>
          <w:rFonts w:ascii="黑体" w:eastAsia="黑体" w:hint="eastAsia"/>
          <w:sz w:val="30"/>
        </w:rPr>
        <w:t>要</w:t>
      </w:r>
      <w:r>
        <w:rPr>
          <w:rFonts w:ascii="黑体" w:eastAsia="黑体"/>
          <w:sz w:val="30"/>
        </w:rPr>
        <w:t xml:space="preserve"> </w:t>
      </w:r>
      <w:r>
        <w:rPr>
          <w:rFonts w:ascii="黑体" w:eastAsia="黑体" w:hint="eastAsia"/>
          <w:sz w:val="30"/>
        </w:rPr>
        <w:t>格</w:t>
      </w:r>
      <w:r>
        <w:rPr>
          <w:rFonts w:ascii="黑体" w:eastAsia="黑体"/>
          <w:sz w:val="30"/>
        </w:rPr>
        <w:t xml:space="preserve"> </w:t>
      </w:r>
      <w:r>
        <w:rPr>
          <w:rFonts w:ascii="黑体" w:eastAsia="黑体" w:hint="eastAsia"/>
          <w:sz w:val="30"/>
        </w:rPr>
        <w:t>式</w:t>
      </w:r>
    </w:p>
    <w:p w:rsidR="00F82C3D" w:rsidRPr="00C41FFB" w:rsidRDefault="001A0868" w:rsidP="00F82C3D">
      <w:pPr>
        <w:pStyle w:val="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pict>
          <v:shapetype id="_x0000_t42" coordsize="21600,21600" o:spt="42" adj="-10080,24300,-3600,4050,-1800,4050" path="m@0@1l@2@3@4@5nfem,l21600,r,21600l,21600ns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 textborder="f"/>
          </v:shapetype>
          <v:shape id="_x0000_s2058" type="#_x0000_t42" style="position:absolute;left:0;text-align:left;margin-left:306pt;margin-top:1.3pt;width:54pt;height:16.5pt;z-index:251666432" adj="-12260,13745,-7260,13222,-2300,13222">
            <v:stroke startarrow="block" startarrowwidth="narrow" startarrowlength="short"/>
            <v:textbox style="mso-next-textbox:#_x0000_s2058" inset="1pt,1pt,1pt,1pt">
              <w:txbxContent>
                <w:p w:rsidR="00F82C3D" w:rsidRDefault="00F82C3D" w:rsidP="00F82C3D">
                  <w:pPr>
                    <w:jc w:val="center"/>
                    <w:rPr>
                      <w:rFonts w:eastAsia="楷体"/>
                      <w:b/>
                      <w:spacing w:val="-24"/>
                      <w:sz w:val="3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5"/>
                      <w:attr w:name="UnitName" w:val="pt"/>
                    </w:smartTagPr>
                    <w:r>
                      <w:rPr>
                        <w:rFonts w:eastAsia="仿宋_GB2312"/>
                        <w:spacing w:val="-20"/>
                        <w:sz w:val="24"/>
                      </w:rPr>
                      <w:t>15pt</w:t>
                    </w:r>
                  </w:smartTag>
                  <w:r>
                    <w:rPr>
                      <w:rFonts w:eastAsia="仿宋_GB2312"/>
                      <w:spacing w:val="-20"/>
                      <w:sz w:val="24"/>
                    </w:rPr>
                    <w:t>,</w:t>
                  </w:r>
                  <w:r>
                    <w:rPr>
                      <w:rFonts w:eastAsia="仿宋_GB2312"/>
                      <w:b/>
                      <w:bCs/>
                      <w:spacing w:val="-20"/>
                      <w:sz w:val="24"/>
                    </w:rPr>
                    <w:t xml:space="preserve"> </w:t>
                  </w:r>
                  <w:r>
                    <w:rPr>
                      <w:rFonts w:eastAsia="仿宋_GB2312" w:hint="eastAsia"/>
                      <w:b/>
                      <w:bCs/>
                      <w:spacing w:val="-20"/>
                      <w:sz w:val="24"/>
                    </w:rPr>
                    <w:t>B</w:t>
                  </w:r>
                  <w:r>
                    <w:rPr>
                      <w:rFonts w:eastAsia="仿宋_GB2312"/>
                      <w:b/>
                      <w:bCs/>
                      <w:spacing w:val="-20"/>
                      <w:sz w:val="24"/>
                    </w:rPr>
                    <w:t>old</w:t>
                  </w:r>
                </w:p>
                <w:p w:rsidR="00F82C3D" w:rsidRDefault="00F82C3D" w:rsidP="00F82C3D"/>
              </w:txbxContent>
            </v:textbox>
            <o:callout v:ext="edit" gap="5.75pt" distance="10.1pt" length=".00508mm" minusy="t" dropauto="t"/>
          </v:shape>
        </w:pict>
      </w:r>
      <w:r w:rsidR="00F82C3D" w:rsidRPr="00C41FFB">
        <w:rPr>
          <w:rFonts w:ascii="Times New Roman" w:hAnsi="Times New Roman"/>
          <w:sz w:val="30"/>
          <w:szCs w:val="30"/>
        </w:rPr>
        <w:t>Abstract</w:t>
      </w:r>
    </w:p>
    <w:p w:rsidR="00F82C3D" w:rsidRPr="00C41FFB" w:rsidRDefault="00F82C3D" w:rsidP="00F82C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120"/>
        <w:rPr>
          <w:szCs w:val="21"/>
        </w:rPr>
      </w:pPr>
      <w:r w:rsidRPr="00C41FFB">
        <w:rPr>
          <w:szCs w:val="21"/>
        </w:rPr>
        <w:t>Content</w:t>
      </w:r>
      <w:r>
        <w:rPr>
          <w:rFonts w:hint="eastAsia"/>
          <w:szCs w:val="21"/>
        </w:rPr>
        <w:t>:</w:t>
      </w:r>
      <w:r w:rsidRPr="00C41FFB">
        <w:rPr>
          <w:szCs w:val="21"/>
        </w:rPr>
        <w:t xml:space="preserve"> (</w:t>
      </w:r>
      <w:r w:rsidRPr="00C41FFB">
        <w:rPr>
          <w:rFonts w:hint="eastAsia"/>
          <w:szCs w:val="21"/>
        </w:rPr>
        <w:t>与中文摘要同，</w:t>
      </w:r>
      <w:r w:rsidRPr="00C41FFB">
        <w:rPr>
          <w:szCs w:val="21"/>
        </w:rPr>
        <w:t xml:space="preserve">Times New Roman </w:t>
      </w:r>
      <w:r w:rsidRPr="00C41FFB">
        <w:rPr>
          <w:rFonts w:hint="eastAsia"/>
          <w:szCs w:val="21"/>
        </w:rPr>
        <w:t>字体，</w:t>
      </w:r>
      <w:r w:rsidRPr="00C41FFB">
        <w:rPr>
          <w:szCs w:val="21"/>
        </w:rPr>
        <w:t>10.5pt )</w:t>
      </w:r>
    </w:p>
    <w:p w:rsidR="00F82C3D" w:rsidRDefault="00F82C3D" w:rsidP="00F82C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120"/>
      </w:pPr>
      <w:r w:rsidRPr="008A52AC">
        <w:rPr>
          <w:b/>
          <w:szCs w:val="21"/>
        </w:rPr>
        <w:t>Key words:</w:t>
      </w:r>
      <w:r w:rsidRPr="008A52AC">
        <w:rPr>
          <w:rFonts w:hint="eastAsia"/>
          <w:szCs w:val="21"/>
        </w:rPr>
        <w:t xml:space="preserve"> </w:t>
      </w:r>
      <w:r w:rsidRPr="008A52AC">
        <w:rPr>
          <w:rFonts w:hint="eastAsia"/>
          <w:szCs w:val="21"/>
        </w:rPr>
        <w:t>与中文关键词同，中间用“</w:t>
      </w:r>
      <w:r>
        <w:rPr>
          <w:rFonts w:hint="eastAsia"/>
          <w:szCs w:val="21"/>
        </w:rPr>
        <w:t xml:space="preserve">, </w:t>
      </w:r>
      <w:r>
        <w:rPr>
          <w:rFonts w:hint="eastAsia"/>
          <w:szCs w:val="21"/>
        </w:rPr>
        <w:t>”分开</w:t>
      </w:r>
    </w:p>
    <w:p w:rsidR="00F82C3D" w:rsidRPr="00E83001" w:rsidRDefault="00F82C3D" w:rsidP="00F82C3D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:rsidR="00E74F10" w:rsidRDefault="00E74F10"/>
    <w:sectPr w:rsidR="00E74F10" w:rsidSect="00E83001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BD4" w:rsidRDefault="00DE3BD4" w:rsidP="00F82C3D">
      <w:r>
        <w:separator/>
      </w:r>
    </w:p>
  </w:endnote>
  <w:endnote w:type="continuationSeparator" w:id="1">
    <w:p w:rsidR="00DE3BD4" w:rsidRDefault="00DE3BD4" w:rsidP="00F82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526565"/>
      <w:docPartObj>
        <w:docPartGallery w:val="Page Numbers (Bottom of Page)"/>
        <w:docPartUnique/>
      </w:docPartObj>
    </w:sdtPr>
    <w:sdtContent>
      <w:p w:rsidR="00E83001" w:rsidRDefault="001A0868" w:rsidP="00E83001">
        <w:pPr>
          <w:pStyle w:val="a4"/>
          <w:jc w:val="center"/>
        </w:pPr>
        <w:r>
          <w:fldChar w:fldCharType="begin"/>
        </w:r>
        <w:r w:rsidR="00E74F10">
          <w:instrText xml:space="preserve"> PAGE   \* MERGEFORMAT </w:instrText>
        </w:r>
        <w:r>
          <w:fldChar w:fldCharType="separate"/>
        </w:r>
        <w:r w:rsidR="00B2149B" w:rsidRPr="00B2149B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BD4" w:rsidRDefault="00DE3BD4" w:rsidP="00F82C3D">
      <w:r>
        <w:separator/>
      </w:r>
    </w:p>
  </w:footnote>
  <w:footnote w:type="continuationSeparator" w:id="1">
    <w:p w:rsidR="00DE3BD4" w:rsidRDefault="00DE3BD4" w:rsidP="00F82C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403D"/>
    <w:multiLevelType w:val="hybridMultilevel"/>
    <w:tmpl w:val="9EACB9EA"/>
    <w:lvl w:ilvl="0" w:tplc="94B46906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366B6B2B"/>
    <w:multiLevelType w:val="hybridMultilevel"/>
    <w:tmpl w:val="DE2869E8"/>
    <w:lvl w:ilvl="0" w:tplc="306AD0E8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6D0D6319"/>
    <w:multiLevelType w:val="hybridMultilevel"/>
    <w:tmpl w:val="6D747090"/>
    <w:lvl w:ilvl="0" w:tplc="28D24B76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7EA31661"/>
    <w:multiLevelType w:val="hybridMultilevel"/>
    <w:tmpl w:val="3CEEF8A0"/>
    <w:lvl w:ilvl="0" w:tplc="0194F3EC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C3D"/>
    <w:rsid w:val="001A0868"/>
    <w:rsid w:val="007B2DDA"/>
    <w:rsid w:val="00970D90"/>
    <w:rsid w:val="00B2149B"/>
    <w:rsid w:val="00C060F5"/>
    <w:rsid w:val="00C14059"/>
    <w:rsid w:val="00DE3BD4"/>
    <w:rsid w:val="00E74F10"/>
    <w:rsid w:val="00F82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170"/>
    <o:shapelayout v:ext="edit">
      <o:idmap v:ext="edit" data="2"/>
      <o:rules v:ext="edit">
        <o:r id="V:Rule1" type="callout" idref="#_x0000_s2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3D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82C3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120"/>
      <w:jc w:val="center"/>
      <w:outlineLvl w:val="0"/>
    </w:pPr>
    <w:rPr>
      <w:rFonts w:ascii="Arial" w:eastAsia="宋体" w:hAnsi="Arial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2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2C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2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2C3D"/>
    <w:rPr>
      <w:sz w:val="18"/>
      <w:szCs w:val="18"/>
    </w:rPr>
  </w:style>
  <w:style w:type="character" w:customStyle="1" w:styleId="1Char">
    <w:name w:val="标题 1 Char"/>
    <w:basedOn w:val="a0"/>
    <w:link w:val="1"/>
    <w:rsid w:val="00F82C3D"/>
    <w:rPr>
      <w:rFonts w:ascii="Arial" w:eastAsia="宋体" w:hAnsi="Arial" w:cs="Times New Roman"/>
      <w:b/>
      <w:sz w:val="24"/>
      <w:szCs w:val="24"/>
    </w:rPr>
  </w:style>
  <w:style w:type="paragraph" w:styleId="a5">
    <w:name w:val="Plain Text"/>
    <w:basedOn w:val="a"/>
    <w:link w:val="Char1"/>
    <w:rsid w:val="00F82C3D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5"/>
    <w:rsid w:val="00F82C3D"/>
    <w:rPr>
      <w:rFonts w:ascii="宋体" w:eastAsia="宋体" w:hAnsi="Courier New" w:cs="Times New Roman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F82C3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82C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617</Words>
  <Characters>3523</Characters>
  <Application>Microsoft Office Word</Application>
  <DocSecurity>0</DocSecurity>
  <Lines>29</Lines>
  <Paragraphs>8</Paragraphs>
  <ScaleCrop>false</ScaleCrop>
  <Company>木木电子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木浩</dc:creator>
  <cp:keywords/>
  <dc:description/>
  <cp:lastModifiedBy>木浩</cp:lastModifiedBy>
  <cp:revision>6</cp:revision>
  <dcterms:created xsi:type="dcterms:W3CDTF">2015-02-12T01:34:00Z</dcterms:created>
  <dcterms:modified xsi:type="dcterms:W3CDTF">2015-03-22T13:47:00Z</dcterms:modified>
</cp:coreProperties>
</file>